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70BF17" w14:textId="77777777" w:rsidR="00D16CEB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PROPUESTA DE PROYECTO DE ESTANCIA</w:t>
      </w:r>
    </w:p>
    <w:p w14:paraId="5A5FACDF" w14:textId="4D91F44A" w:rsidR="00D16CEB" w:rsidRDefault="00000000">
      <w:pPr>
        <w:jc w:val="right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Fecha: 2</w:t>
      </w:r>
      <w:r w:rsidR="00940E5B">
        <w:rPr>
          <w:rFonts w:ascii="Arial" w:eastAsia="Arial" w:hAnsi="Arial" w:cs="Arial"/>
          <w:b/>
          <w:sz w:val="24"/>
          <w:szCs w:val="24"/>
        </w:rPr>
        <w:t>8</w:t>
      </w:r>
      <w:r>
        <w:rPr>
          <w:rFonts w:ascii="Arial" w:eastAsia="Arial" w:hAnsi="Arial" w:cs="Arial"/>
          <w:b/>
          <w:sz w:val="24"/>
          <w:szCs w:val="24"/>
        </w:rPr>
        <w:t>/10/2025</w:t>
      </w:r>
    </w:p>
    <w:p w14:paraId="2377C6D9" w14:textId="77777777" w:rsidR="00D16CEB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INFORMACIÓN GENERAL DEL PROYECTO</w:t>
      </w:r>
    </w:p>
    <w:tbl>
      <w:tblPr>
        <w:tblStyle w:val="a"/>
        <w:tblW w:w="8949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1282"/>
        <w:gridCol w:w="12"/>
        <w:gridCol w:w="1824"/>
        <w:gridCol w:w="2268"/>
        <w:gridCol w:w="2145"/>
      </w:tblGrid>
      <w:tr w:rsidR="00D16CEB" w14:paraId="32E3014B" w14:textId="77777777">
        <w:tc>
          <w:tcPr>
            <w:tcW w:w="8949" w:type="dxa"/>
            <w:gridSpan w:val="6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5143285" w14:textId="77777777" w:rsidR="00D16CEB" w:rsidRDefault="00D16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D16CEB" w14:paraId="32FA7F57" w14:textId="77777777">
        <w:tc>
          <w:tcPr>
            <w:tcW w:w="2712" w:type="dxa"/>
            <w:gridSpan w:val="3"/>
            <w:tcBorders>
              <w:top w:val="single" w:sz="4" w:space="0" w:color="000000"/>
            </w:tcBorders>
            <w:vAlign w:val="center"/>
          </w:tcPr>
          <w:p w14:paraId="49B56014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Programa Educativo:</w:t>
            </w:r>
          </w:p>
        </w:tc>
        <w:tc>
          <w:tcPr>
            <w:tcW w:w="6237" w:type="dxa"/>
            <w:gridSpan w:val="3"/>
            <w:tcBorders>
              <w:top w:val="single" w:sz="4" w:space="0" w:color="000000"/>
            </w:tcBorders>
            <w:vAlign w:val="bottom"/>
          </w:tcPr>
          <w:p w14:paraId="4E33C432" w14:textId="77777777" w:rsidR="00D16CE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Ing. En Software</w:t>
            </w:r>
          </w:p>
        </w:tc>
      </w:tr>
      <w:tr w:rsidR="00D16CEB" w14:paraId="55E4CD5A" w14:textId="77777777">
        <w:tc>
          <w:tcPr>
            <w:tcW w:w="2712" w:type="dxa"/>
            <w:gridSpan w:val="3"/>
            <w:vAlign w:val="center"/>
          </w:tcPr>
          <w:p w14:paraId="4EF409E4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Título del proyecto:</w:t>
            </w:r>
          </w:p>
        </w:tc>
        <w:tc>
          <w:tcPr>
            <w:tcW w:w="6237" w:type="dxa"/>
            <w:gridSpan w:val="3"/>
            <w:vAlign w:val="bottom"/>
          </w:tcPr>
          <w:p w14:paraId="032C4F24" w14:textId="289966CA" w:rsidR="00D16CEB" w:rsidRDefault="005A3E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 w:rsidRPr="005A3EF1">
              <w:rPr>
                <w:rFonts w:ascii="Arial" w:eastAsia="Arial" w:hAnsi="Arial" w:cs="Arial"/>
                <w:color w:val="000000"/>
              </w:rPr>
              <w:t xml:space="preserve">Sistema de Gestión </w:t>
            </w:r>
            <w:r w:rsidR="007F66A5">
              <w:rPr>
                <w:rFonts w:ascii="Arial" w:eastAsia="Arial" w:hAnsi="Arial" w:cs="Arial"/>
                <w:color w:val="000000"/>
              </w:rPr>
              <w:t>de Servicios</w:t>
            </w:r>
            <w:r w:rsidR="007F66A5" w:rsidRPr="005A3EF1">
              <w:rPr>
                <w:rFonts w:ascii="Arial" w:eastAsia="Arial" w:hAnsi="Arial" w:cs="Arial"/>
                <w:color w:val="000000"/>
              </w:rPr>
              <w:t xml:space="preserve"> </w:t>
            </w:r>
            <w:r w:rsidRPr="005A3EF1">
              <w:rPr>
                <w:rFonts w:ascii="Arial" w:eastAsia="Arial" w:hAnsi="Arial" w:cs="Arial"/>
                <w:color w:val="000000"/>
              </w:rPr>
              <w:t>Operativa</w:t>
            </w:r>
            <w:r w:rsidR="002C6757">
              <w:rPr>
                <w:rFonts w:ascii="Arial" w:eastAsia="Arial" w:hAnsi="Arial" w:cs="Arial"/>
                <w:color w:val="000000"/>
              </w:rPr>
              <w:t xml:space="preserve"> </w:t>
            </w:r>
            <w:r w:rsidR="007F66A5">
              <w:rPr>
                <w:rFonts w:ascii="Arial" w:eastAsia="Arial" w:hAnsi="Arial" w:cs="Arial"/>
                <w:color w:val="000000"/>
              </w:rPr>
              <w:t xml:space="preserve">de </w:t>
            </w:r>
            <w:r w:rsidR="002C6757">
              <w:rPr>
                <w:rFonts w:ascii="Arial" w:eastAsia="Arial" w:hAnsi="Arial" w:cs="Arial"/>
                <w:color w:val="000000"/>
              </w:rPr>
              <w:t>Mantenimiento</w:t>
            </w:r>
            <w:r w:rsidRPr="005A3EF1">
              <w:rPr>
                <w:rFonts w:ascii="Arial" w:eastAsia="Arial" w:hAnsi="Arial" w:cs="Arial"/>
                <w:color w:val="000000"/>
              </w:rPr>
              <w:t xml:space="preserve"> de Habitaciones</w:t>
            </w:r>
            <w:r w:rsidR="002C6757">
              <w:rPr>
                <w:rFonts w:ascii="Arial" w:eastAsia="Arial" w:hAnsi="Arial" w:cs="Arial"/>
                <w:color w:val="000000"/>
              </w:rPr>
              <w:t xml:space="preserve"> y </w:t>
            </w:r>
            <w:r w:rsidR="007F66A5">
              <w:rPr>
                <w:rFonts w:ascii="Arial" w:eastAsia="Arial" w:hAnsi="Arial" w:cs="Arial"/>
                <w:color w:val="000000"/>
              </w:rPr>
              <w:t>E</w:t>
            </w:r>
            <w:r w:rsidR="002C6757">
              <w:rPr>
                <w:rFonts w:ascii="Arial" w:eastAsia="Arial" w:hAnsi="Arial" w:cs="Arial"/>
                <w:color w:val="000000"/>
              </w:rPr>
              <w:t xml:space="preserve">spacios </w:t>
            </w:r>
            <w:r w:rsidR="007F66A5">
              <w:rPr>
                <w:rFonts w:ascii="Arial" w:eastAsia="Arial" w:hAnsi="Arial" w:cs="Arial"/>
                <w:color w:val="000000"/>
              </w:rPr>
              <w:t>C</w:t>
            </w:r>
            <w:r w:rsidR="002C6757">
              <w:rPr>
                <w:rFonts w:ascii="Arial" w:eastAsia="Arial" w:hAnsi="Arial" w:cs="Arial"/>
                <w:color w:val="000000"/>
              </w:rPr>
              <w:t>omunes</w:t>
            </w:r>
            <w:r w:rsidR="00C84574">
              <w:rPr>
                <w:rFonts w:ascii="Arial" w:eastAsia="Arial" w:hAnsi="Arial" w:cs="Arial"/>
                <w:color w:val="000000"/>
              </w:rPr>
              <w:t xml:space="preserve"> SGSOM</w:t>
            </w:r>
            <w:r w:rsidR="00644FCF">
              <w:rPr>
                <w:rFonts w:ascii="Arial" w:eastAsia="Arial" w:hAnsi="Arial" w:cs="Arial"/>
                <w:color w:val="000000"/>
              </w:rPr>
              <w:t xml:space="preserve"> (</w:t>
            </w:r>
            <w:proofErr w:type="spellStart"/>
            <w:r w:rsidR="00644FCF">
              <w:rPr>
                <w:rFonts w:ascii="Arial" w:eastAsia="Arial" w:hAnsi="Arial" w:cs="Arial"/>
                <w:color w:val="000000"/>
              </w:rPr>
              <w:t>BackEnd</w:t>
            </w:r>
            <w:proofErr w:type="spellEnd"/>
            <w:r w:rsidR="00644FCF">
              <w:rPr>
                <w:rFonts w:ascii="Arial" w:eastAsia="Arial" w:hAnsi="Arial" w:cs="Arial"/>
                <w:color w:val="000000"/>
              </w:rPr>
              <w:t>)</w:t>
            </w:r>
          </w:p>
        </w:tc>
      </w:tr>
      <w:tr w:rsidR="00D16CEB" w14:paraId="0350228A" w14:textId="77777777">
        <w:tc>
          <w:tcPr>
            <w:tcW w:w="2712" w:type="dxa"/>
            <w:gridSpan w:val="3"/>
            <w:vAlign w:val="center"/>
          </w:tcPr>
          <w:p w14:paraId="45A6D528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Nombre del alumno:</w:t>
            </w:r>
          </w:p>
        </w:tc>
        <w:tc>
          <w:tcPr>
            <w:tcW w:w="6237" w:type="dxa"/>
            <w:gridSpan w:val="3"/>
            <w:vAlign w:val="bottom"/>
          </w:tcPr>
          <w:p w14:paraId="2C4C39BF" w14:textId="2B7632F7" w:rsidR="00D16CEB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Cruz Flores Juan Leonardo</w:t>
            </w:r>
          </w:p>
        </w:tc>
      </w:tr>
      <w:tr w:rsidR="00D16CEB" w14:paraId="16158FBB" w14:textId="77777777">
        <w:tc>
          <w:tcPr>
            <w:tcW w:w="1418" w:type="dxa"/>
            <w:vAlign w:val="center"/>
          </w:tcPr>
          <w:p w14:paraId="3449CCEB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Matrícula:</w:t>
            </w:r>
          </w:p>
        </w:tc>
        <w:tc>
          <w:tcPr>
            <w:tcW w:w="3118" w:type="dxa"/>
            <w:gridSpan w:val="3"/>
            <w:vAlign w:val="center"/>
          </w:tcPr>
          <w:p w14:paraId="0E47237A" w14:textId="77777777" w:rsidR="00D16CEB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202300097</w:t>
            </w:r>
          </w:p>
        </w:tc>
        <w:tc>
          <w:tcPr>
            <w:tcW w:w="2268" w:type="dxa"/>
            <w:vAlign w:val="center"/>
          </w:tcPr>
          <w:p w14:paraId="5A28AA1A" w14:textId="77777777" w:rsidR="00D16CEB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Teléfono:</w:t>
            </w:r>
          </w:p>
        </w:tc>
        <w:tc>
          <w:tcPr>
            <w:tcW w:w="2145" w:type="dxa"/>
            <w:vAlign w:val="center"/>
          </w:tcPr>
          <w:p w14:paraId="65129CC8" w14:textId="77777777" w:rsidR="00D16CEB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9985555000</w:t>
            </w:r>
          </w:p>
        </w:tc>
      </w:tr>
      <w:tr w:rsidR="00D16CEB" w14:paraId="3CA8FAB8" w14:textId="77777777">
        <w:tc>
          <w:tcPr>
            <w:tcW w:w="2700" w:type="dxa"/>
            <w:gridSpan w:val="2"/>
            <w:vAlign w:val="center"/>
          </w:tcPr>
          <w:p w14:paraId="5437C210" w14:textId="77777777" w:rsidR="00D16CEB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Correo electrónico:</w:t>
            </w:r>
          </w:p>
        </w:tc>
        <w:tc>
          <w:tcPr>
            <w:tcW w:w="6249" w:type="dxa"/>
            <w:gridSpan w:val="4"/>
            <w:vAlign w:val="center"/>
          </w:tcPr>
          <w:p w14:paraId="7A1CC470" w14:textId="77777777" w:rsidR="00D16CEB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leonardo.cfjl@gmail.com</w:t>
            </w:r>
          </w:p>
        </w:tc>
      </w:tr>
      <w:tr w:rsidR="00D16CEB" w14:paraId="4B53362C" w14:textId="77777777">
        <w:tc>
          <w:tcPr>
            <w:tcW w:w="2700" w:type="dxa"/>
            <w:gridSpan w:val="2"/>
            <w:vAlign w:val="center"/>
          </w:tcPr>
          <w:p w14:paraId="39A72C40" w14:textId="77777777" w:rsidR="00D16CEB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Asesor Académico</w:t>
            </w:r>
          </w:p>
        </w:tc>
        <w:tc>
          <w:tcPr>
            <w:tcW w:w="6249" w:type="dxa"/>
            <w:gridSpan w:val="4"/>
            <w:vAlign w:val="center"/>
          </w:tcPr>
          <w:p w14:paraId="5D59710F" w14:textId="7B03C041" w:rsidR="00D16CEB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Vaitiare Moreno </w:t>
            </w:r>
            <w:r w:rsidR="00EF5CF3">
              <w:rPr>
                <w:rFonts w:ascii="Arial" w:eastAsia="Arial" w:hAnsi="Arial" w:cs="Arial"/>
              </w:rPr>
              <w:t>G. Cantón</w:t>
            </w:r>
          </w:p>
        </w:tc>
      </w:tr>
      <w:tr w:rsidR="00D16CEB" w14:paraId="06E73609" w14:textId="77777777">
        <w:trPr>
          <w:trHeight w:val="505"/>
        </w:trPr>
        <w:tc>
          <w:tcPr>
            <w:tcW w:w="2700" w:type="dxa"/>
            <w:gridSpan w:val="2"/>
            <w:vAlign w:val="center"/>
          </w:tcPr>
          <w:p w14:paraId="52521B23" w14:textId="77777777" w:rsidR="00D16CEB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Proceso</w:t>
            </w:r>
          </w:p>
        </w:tc>
        <w:tc>
          <w:tcPr>
            <w:tcW w:w="6249" w:type="dxa"/>
            <w:gridSpan w:val="4"/>
            <w:vAlign w:val="center"/>
          </w:tcPr>
          <w:p w14:paraId="32E7EFCC" w14:textId="77777777" w:rsidR="00D16CEB" w:rsidRDefault="00000000">
            <w:pPr>
              <w:rPr>
                <w:rFonts w:ascii="Arial" w:eastAsia="Arial" w:hAnsi="Arial" w:cs="Arial"/>
                <w:highlight w:val="yellow"/>
              </w:rPr>
            </w:pPr>
            <w:r>
              <w:rPr>
                <w:rFonts w:ascii="Arial" w:eastAsia="Arial" w:hAnsi="Arial" w:cs="Arial"/>
                <w:highlight w:val="yellow"/>
              </w:rPr>
              <w:t>Estancia I</w:t>
            </w:r>
          </w:p>
        </w:tc>
      </w:tr>
    </w:tbl>
    <w:p w14:paraId="6F10B156" w14:textId="77777777" w:rsidR="00D16CEB" w:rsidRDefault="00D16CEB"/>
    <w:tbl>
      <w:tblPr>
        <w:tblStyle w:val="a0"/>
        <w:tblW w:w="8931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2051"/>
        <w:gridCol w:w="1134"/>
        <w:gridCol w:w="3336"/>
      </w:tblGrid>
      <w:tr w:rsidR="00D16CEB" w14:paraId="588E5B3F" w14:textId="77777777">
        <w:tc>
          <w:tcPr>
            <w:tcW w:w="2410" w:type="dxa"/>
          </w:tcPr>
          <w:p w14:paraId="6E7027AD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Empresa donde realizará el proyecto:</w:t>
            </w:r>
          </w:p>
        </w:tc>
        <w:tc>
          <w:tcPr>
            <w:tcW w:w="6521" w:type="dxa"/>
            <w:gridSpan w:val="3"/>
          </w:tcPr>
          <w:p w14:paraId="5FAF0637" w14:textId="77777777" w:rsidR="00D16CE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JW MARRIOTT RESORT &amp; SPA</w:t>
            </w:r>
          </w:p>
        </w:tc>
      </w:tr>
      <w:tr w:rsidR="00D16CEB" w14:paraId="658368AD" w14:textId="77777777">
        <w:tc>
          <w:tcPr>
            <w:tcW w:w="2410" w:type="dxa"/>
          </w:tcPr>
          <w:p w14:paraId="684F75F9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Dirección:</w:t>
            </w:r>
          </w:p>
        </w:tc>
        <w:tc>
          <w:tcPr>
            <w:tcW w:w="6521" w:type="dxa"/>
            <w:gridSpan w:val="3"/>
          </w:tcPr>
          <w:p w14:paraId="4B6DB57C" w14:textId="77777777" w:rsidR="00D16CEB" w:rsidRDefault="00000000">
            <w:pPr>
              <w:widowControl w:val="0"/>
              <w:spacing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Puerto, </w:t>
            </w:r>
            <w:proofErr w:type="spellStart"/>
            <w:r>
              <w:rPr>
                <w:rFonts w:ascii="Arial" w:eastAsia="Arial" w:hAnsi="Arial" w:cs="Arial"/>
              </w:rPr>
              <w:t>Fraccion</w:t>
            </w:r>
            <w:proofErr w:type="spellEnd"/>
            <w:r>
              <w:rPr>
                <w:rFonts w:ascii="Arial" w:eastAsia="Arial" w:hAnsi="Arial" w:cs="Arial"/>
              </w:rPr>
              <w:t xml:space="preserve"> Hotelera Fh5-C1 </w:t>
            </w:r>
            <w:proofErr w:type="spellStart"/>
            <w:r>
              <w:rPr>
                <w:rFonts w:ascii="Arial" w:eastAsia="Arial" w:hAnsi="Arial" w:cs="Arial"/>
              </w:rPr>
              <w:t>Subdelegacion</w:t>
            </w:r>
            <w:proofErr w:type="spellEnd"/>
            <w:r>
              <w:rPr>
                <w:rFonts w:ascii="Arial" w:eastAsia="Arial" w:hAnsi="Arial" w:cs="Arial"/>
              </w:rPr>
              <w:t xml:space="preserve"> De La</w:t>
            </w:r>
          </w:p>
          <w:p w14:paraId="4AD842B1" w14:textId="77777777" w:rsidR="00D16CEB" w:rsidRDefault="00000000">
            <w:pPr>
              <w:widowControl w:val="0"/>
              <w:spacing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Playita, 23403 San José del Cabo, BCS Dirección</w:t>
            </w:r>
          </w:p>
        </w:tc>
      </w:tr>
      <w:tr w:rsidR="00D16CEB" w14:paraId="6BAAE5B6" w14:textId="77777777">
        <w:tc>
          <w:tcPr>
            <w:tcW w:w="2410" w:type="dxa"/>
          </w:tcPr>
          <w:p w14:paraId="7D538FA8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Asesor empresarial:</w:t>
            </w:r>
          </w:p>
        </w:tc>
        <w:tc>
          <w:tcPr>
            <w:tcW w:w="6521" w:type="dxa"/>
            <w:gridSpan w:val="3"/>
          </w:tcPr>
          <w:p w14:paraId="09BB25EF" w14:textId="77777777" w:rsidR="00D16CEB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Ing. Fidel Cruz Lozada</w:t>
            </w:r>
          </w:p>
        </w:tc>
      </w:tr>
      <w:tr w:rsidR="00D16CEB" w14:paraId="1C9E03EE" w14:textId="77777777">
        <w:tc>
          <w:tcPr>
            <w:tcW w:w="2410" w:type="dxa"/>
          </w:tcPr>
          <w:p w14:paraId="163B778C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Cargo:</w:t>
            </w:r>
          </w:p>
        </w:tc>
        <w:tc>
          <w:tcPr>
            <w:tcW w:w="6521" w:type="dxa"/>
            <w:gridSpan w:val="3"/>
          </w:tcPr>
          <w:p w14:paraId="0265F614" w14:textId="77777777" w:rsidR="00D16CEB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Gerente de </w:t>
            </w:r>
            <w:proofErr w:type="spellStart"/>
            <w:r>
              <w:rPr>
                <w:rFonts w:ascii="Arial" w:eastAsia="Arial" w:hAnsi="Arial" w:cs="Arial"/>
              </w:rPr>
              <w:t>Ingenieria</w:t>
            </w:r>
            <w:proofErr w:type="spellEnd"/>
            <w:r>
              <w:rPr>
                <w:rFonts w:ascii="Arial" w:eastAsia="Arial" w:hAnsi="Arial" w:cs="Arial"/>
              </w:rPr>
              <w:t xml:space="preserve"> y Mantenimiento</w:t>
            </w:r>
          </w:p>
        </w:tc>
      </w:tr>
      <w:tr w:rsidR="00D16CEB" w14:paraId="3EE546DF" w14:textId="77777777">
        <w:trPr>
          <w:trHeight w:val="200"/>
        </w:trPr>
        <w:tc>
          <w:tcPr>
            <w:tcW w:w="2410" w:type="dxa"/>
          </w:tcPr>
          <w:p w14:paraId="750990CF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Teléfono:</w:t>
            </w:r>
          </w:p>
        </w:tc>
        <w:tc>
          <w:tcPr>
            <w:tcW w:w="2051" w:type="dxa"/>
          </w:tcPr>
          <w:p w14:paraId="0B0553C2" w14:textId="77777777" w:rsidR="00D16CEB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624-105-6671 Ext 2320</w:t>
            </w:r>
          </w:p>
        </w:tc>
        <w:tc>
          <w:tcPr>
            <w:tcW w:w="1134" w:type="dxa"/>
          </w:tcPr>
          <w:p w14:paraId="666AE502" w14:textId="77777777" w:rsidR="00D16CEB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Correo:</w:t>
            </w:r>
          </w:p>
        </w:tc>
        <w:tc>
          <w:tcPr>
            <w:tcW w:w="3336" w:type="dxa"/>
          </w:tcPr>
          <w:p w14:paraId="2DE06C06" w14:textId="77777777" w:rsidR="00D16CEB" w:rsidRDefault="00D16CEB">
            <w:pPr>
              <w:rPr>
                <w:rFonts w:ascii="Arial" w:eastAsia="Arial" w:hAnsi="Arial" w:cs="Arial"/>
              </w:rPr>
            </w:pPr>
            <w:hyperlink r:id="rId7">
              <w:r>
                <w:rPr>
                  <w:rFonts w:ascii="Arial" w:eastAsia="Arial" w:hAnsi="Arial" w:cs="Arial"/>
                  <w:color w:val="0000FF"/>
                  <w:u w:val="single"/>
                </w:rPr>
                <w:t>fcruz@grupodiestra.com</w:t>
              </w:r>
            </w:hyperlink>
          </w:p>
          <w:p w14:paraId="159CE40B" w14:textId="77777777" w:rsidR="00D16CEB" w:rsidRDefault="00D16CEB">
            <w:pPr>
              <w:rPr>
                <w:rFonts w:ascii="Arial" w:eastAsia="Arial" w:hAnsi="Arial" w:cs="Arial"/>
              </w:rPr>
            </w:pPr>
          </w:p>
        </w:tc>
      </w:tr>
      <w:tr w:rsidR="00D16CEB" w14:paraId="20F6DBB4" w14:textId="77777777">
        <w:trPr>
          <w:trHeight w:val="549"/>
        </w:trPr>
        <w:tc>
          <w:tcPr>
            <w:tcW w:w="2410" w:type="dxa"/>
          </w:tcPr>
          <w:p w14:paraId="7CDCC0C9" w14:textId="77777777" w:rsidR="00D16CEB" w:rsidRDefault="00000000">
            <w:pPr>
              <w:widowControl w:val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Área donde se realizará el proyecto:</w:t>
            </w:r>
          </w:p>
        </w:tc>
        <w:tc>
          <w:tcPr>
            <w:tcW w:w="6521" w:type="dxa"/>
            <w:gridSpan w:val="3"/>
          </w:tcPr>
          <w:p w14:paraId="3BDCCED0" w14:textId="77777777" w:rsidR="00D16CEB" w:rsidRDefault="00000000">
            <w:pPr>
              <w:widowControl w:val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Departamento de ingeniería y mantenimiento del hotel</w:t>
            </w:r>
          </w:p>
        </w:tc>
      </w:tr>
    </w:tbl>
    <w:p w14:paraId="39574F93" w14:textId="77777777" w:rsidR="00D16CEB" w:rsidRDefault="00000000">
      <w:r>
        <w:t xml:space="preserve"> </w:t>
      </w:r>
    </w:p>
    <w:p w14:paraId="6594834E" w14:textId="77777777" w:rsidR="00D16CEB" w:rsidRDefault="00D16CEB"/>
    <w:p w14:paraId="0D7E3D6D" w14:textId="77777777" w:rsidR="00D16CEB" w:rsidRDefault="00D16CEB">
      <w:pPr>
        <w:rPr>
          <w:rFonts w:ascii="Arial" w:eastAsia="Arial" w:hAnsi="Arial" w:cs="Arial"/>
        </w:rPr>
      </w:pPr>
    </w:p>
    <w:p w14:paraId="3F073C44" w14:textId="77777777" w:rsidR="00D16CEB" w:rsidRDefault="00000000">
      <w:pPr>
        <w:rPr>
          <w:rFonts w:ascii="Arial" w:eastAsia="Arial" w:hAnsi="Arial" w:cs="Arial"/>
          <w:b/>
          <w:sz w:val="24"/>
          <w:szCs w:val="24"/>
        </w:rPr>
      </w:pPr>
      <w:r>
        <w:br w:type="page"/>
      </w:r>
      <w:r>
        <w:rPr>
          <w:rFonts w:ascii="Arial" w:eastAsia="Arial" w:hAnsi="Arial" w:cs="Arial"/>
          <w:b/>
          <w:sz w:val="24"/>
          <w:szCs w:val="24"/>
        </w:rPr>
        <w:lastRenderedPageBreak/>
        <w:t>DEFINICIÓN DEL PROYECTO</w:t>
      </w:r>
    </w:p>
    <w:p w14:paraId="139FC2FD" w14:textId="77777777" w:rsidR="00D16CE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0" w:firstLine="284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Planteamiento del Problema: exponer los aspectos, elementos y relaciones del problema. </w:t>
      </w:r>
    </w:p>
    <w:tbl>
      <w:tblPr>
        <w:tblStyle w:val="a1"/>
        <w:tblW w:w="8931" w:type="dxa"/>
        <w:tblInd w:w="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31"/>
      </w:tblGrid>
      <w:tr w:rsidR="00D16CEB" w14:paraId="32EABCF8" w14:textId="77777777"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0825EB" w14:textId="26EABF96" w:rsidR="00D16CEB" w:rsidRDefault="00696B27">
            <w:pPr>
              <w:spacing w:before="120" w:after="120"/>
              <w:rPr>
                <w:rFonts w:ascii="Arial" w:eastAsia="Arial" w:hAnsi="Arial" w:cs="Arial"/>
              </w:rPr>
            </w:pPr>
            <w:r w:rsidRPr="00696B27">
              <w:rPr>
                <w:rFonts w:ascii="Arial" w:eastAsia="Arial" w:hAnsi="Arial" w:cs="Arial"/>
              </w:rPr>
              <w:t xml:space="preserve">El Hotel enfrenta diversos desafíos en la gestión eficiente de </w:t>
            </w:r>
            <w:r w:rsidR="00E11F10" w:rsidRPr="00E11F10">
              <w:rPr>
                <w:rFonts w:ascii="Arial" w:eastAsia="Arial" w:hAnsi="Arial" w:cs="Arial"/>
              </w:rPr>
              <w:t>incidencias, quejas y mantenimientos</w:t>
            </w:r>
            <w:r w:rsidR="00E11F10" w:rsidRPr="00E11F10">
              <w:rPr>
                <w:rFonts w:ascii="Arial" w:eastAsia="Arial" w:hAnsi="Arial" w:cs="Arial"/>
              </w:rPr>
              <w:t xml:space="preserve"> </w:t>
            </w:r>
            <w:r w:rsidRPr="00696B27">
              <w:rPr>
                <w:rFonts w:ascii="Arial" w:eastAsia="Arial" w:hAnsi="Arial" w:cs="Arial"/>
              </w:rPr>
              <w:t xml:space="preserve">de </w:t>
            </w:r>
            <w:r w:rsidR="00675C67">
              <w:rPr>
                <w:rFonts w:ascii="Arial" w:eastAsia="Arial" w:hAnsi="Arial" w:cs="Arial"/>
              </w:rPr>
              <w:t>los habitaciones</w:t>
            </w:r>
            <w:r w:rsidRPr="00696B27">
              <w:rPr>
                <w:rFonts w:ascii="Arial" w:eastAsia="Arial" w:hAnsi="Arial" w:cs="Arial"/>
              </w:rPr>
              <w:t xml:space="preserve"> y espacios comunes. Actualmente, las actividades del área se realizan mediante métodos manuales o sistemas desactualizados, lo que provoca pérdida de información, falta de seguimiento y duplicidad de esfuerzos. Estas deficiencias impactan directamente en la operatividad, la coordinación del personal y la satisfacción del huésped</w:t>
            </w:r>
            <w:r>
              <w:rPr>
                <w:rFonts w:ascii="Arial" w:eastAsia="Arial" w:hAnsi="Arial" w:cs="Arial"/>
              </w:rPr>
              <w:t>. Los problemas identificados incluyen:</w:t>
            </w:r>
          </w:p>
          <w:p w14:paraId="1AA3A98D" w14:textId="77777777" w:rsidR="00D16CEB" w:rsidRDefault="00000000">
            <w:pPr>
              <w:spacing w:before="120" w:after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Aspectos:</w:t>
            </w:r>
          </w:p>
          <w:p w14:paraId="13AC3F65" w14:textId="6F39FAED" w:rsidR="00D16CE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Gestión Ineficiente: </w:t>
            </w:r>
            <w:r w:rsidR="00156EA2" w:rsidRPr="00156EA2">
              <w:rPr>
                <w:rFonts w:ascii="Arial" w:eastAsia="Arial" w:hAnsi="Arial" w:cs="Arial"/>
                <w:color w:val="000000"/>
              </w:rPr>
              <w:t>El registro de mantenimientos</w:t>
            </w:r>
            <w:r w:rsidR="00366A05">
              <w:rPr>
                <w:rFonts w:ascii="Arial" w:eastAsia="Arial" w:hAnsi="Arial" w:cs="Arial"/>
                <w:color w:val="000000"/>
              </w:rPr>
              <w:t>,</w:t>
            </w:r>
            <w:r w:rsidR="00156EA2" w:rsidRPr="00156EA2">
              <w:rPr>
                <w:rFonts w:ascii="Arial" w:eastAsia="Arial" w:hAnsi="Arial" w:cs="Arial"/>
                <w:color w:val="000000"/>
              </w:rPr>
              <w:t xml:space="preserve"> averías </w:t>
            </w:r>
            <w:r w:rsidR="00366A05">
              <w:rPr>
                <w:rFonts w:ascii="Arial" w:eastAsia="Arial" w:hAnsi="Arial" w:cs="Arial"/>
                <w:color w:val="000000"/>
              </w:rPr>
              <w:t xml:space="preserve">y quejas </w:t>
            </w:r>
            <w:r w:rsidR="00156EA2" w:rsidRPr="00156EA2">
              <w:rPr>
                <w:rFonts w:ascii="Arial" w:eastAsia="Arial" w:hAnsi="Arial" w:cs="Arial"/>
                <w:color w:val="000000"/>
              </w:rPr>
              <w:t>se realiza en papel o mediante sistemas no centralizados, lo que ocasiona pérdida de información, inconsistencias y dificultad para acceder al historial de servicios.</w:t>
            </w:r>
          </w:p>
          <w:p w14:paraId="5208CFDF" w14:textId="5F274C15" w:rsidR="00D16CE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Falta de Priorización: </w:t>
            </w:r>
            <w:r w:rsidR="00AB50CD" w:rsidRPr="00AB50CD">
              <w:rPr>
                <w:rFonts w:ascii="Arial" w:eastAsia="Arial" w:hAnsi="Arial" w:cs="Arial"/>
                <w:color w:val="000000"/>
              </w:rPr>
              <w:t>No existe un mecanismo que clasifique las incidencias por nivel de urgencia o importancia, lo que genera retrasos y una atención inadecuada de las averías.</w:t>
            </w:r>
            <w:r w:rsidR="00EB6D6B">
              <w:rPr>
                <w:color w:val="000000"/>
              </w:rPr>
              <w:t xml:space="preserve"> </w:t>
            </w:r>
          </w:p>
          <w:p w14:paraId="371B711C" w14:textId="1FC88BC1" w:rsidR="00D16CE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Control de Estado Deficiente: </w:t>
            </w:r>
            <w:r w:rsidR="009F355A" w:rsidRPr="009F355A">
              <w:rPr>
                <w:rFonts w:ascii="Arial" w:hAnsi="Arial" w:cs="Arial"/>
              </w:rPr>
              <w:t>La organización carece de un sistema que permita visualizar en tiempo real el estado actual de l</w:t>
            </w:r>
            <w:r w:rsidR="00315B35">
              <w:rPr>
                <w:rFonts w:ascii="Arial" w:hAnsi="Arial" w:cs="Arial"/>
              </w:rPr>
              <w:t>as habitaciones</w:t>
            </w:r>
            <w:r w:rsidR="009F355A" w:rsidRPr="009F355A">
              <w:rPr>
                <w:rFonts w:ascii="Arial" w:hAnsi="Arial" w:cs="Arial"/>
              </w:rPr>
              <w:t xml:space="preserve"> (ocupado, vacío, en mantenimiento o fuera de servicio), dificultando la coordinación entre áreas.</w:t>
            </w:r>
          </w:p>
          <w:p w14:paraId="32CF0382" w14:textId="568BF2B8" w:rsidR="00D16CE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Falta de Notificaciones: </w:t>
            </w:r>
            <w:r w:rsidR="00940139" w:rsidRPr="00940139">
              <w:rPr>
                <w:rFonts w:ascii="Arial" w:eastAsia="Arial" w:hAnsi="Arial" w:cs="Arial"/>
                <w:color w:val="000000"/>
              </w:rPr>
              <w:t>No se cuenta con un sistema automatizado que informe sobre mantenimientos programados, averías o movimientos futuros, afectando la planificación preventiva y la comunicación entre el personal.</w:t>
            </w:r>
          </w:p>
          <w:p w14:paraId="4AC65EE1" w14:textId="585B57BA" w:rsidR="00D16CEB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Bitácora Desorganizada: </w:t>
            </w:r>
            <w:r w:rsidR="0097533E" w:rsidRPr="0097533E">
              <w:rPr>
                <w:rFonts w:ascii="Arial" w:eastAsia="Arial" w:hAnsi="Arial" w:cs="Arial"/>
                <w:color w:val="000000"/>
              </w:rPr>
              <w:t>No existe un registro centralizado que almacene de forma estructurada las observaciones, resultados de inspección y detalles de mantenimiento de cada cuarto, lo que limita la trazabilidad y el control histórico de las actividades.</w:t>
            </w:r>
          </w:p>
          <w:p w14:paraId="3732B09C" w14:textId="77777777" w:rsidR="00D16CEB" w:rsidRDefault="00000000">
            <w:pPr>
              <w:spacing w:before="120" w:after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Elementos del Sistema:</w:t>
            </w:r>
          </w:p>
          <w:p w14:paraId="2EAE2677" w14:textId="3B3F319E" w:rsidR="00D16CEB" w:rsidRDefault="00315B35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Habitaciones</w:t>
            </w:r>
            <w:r w:rsidR="00000000">
              <w:rPr>
                <w:rFonts w:ascii="Arial" w:eastAsia="Arial" w:hAnsi="Arial" w:cs="Arial"/>
                <w:color w:val="000000"/>
              </w:rPr>
              <w:t>/Espacios</w:t>
            </w:r>
            <w:r>
              <w:rPr>
                <w:rFonts w:ascii="Arial" w:eastAsia="Arial" w:hAnsi="Arial" w:cs="Arial"/>
                <w:color w:val="000000"/>
              </w:rPr>
              <w:t xml:space="preserve"> Comunes</w:t>
            </w:r>
            <w:r w:rsidR="00000000">
              <w:rPr>
                <w:rFonts w:ascii="Arial" w:eastAsia="Arial" w:hAnsi="Arial" w:cs="Arial"/>
                <w:color w:val="000000"/>
              </w:rPr>
              <w:t>: Entidades con estados de ocupación (ocupado/vacío/mantenimiento/fuera de servicio), niveles de prioridad y el registro de sus mantenimientos e inspecciones.</w:t>
            </w:r>
          </w:p>
          <w:p w14:paraId="6A067C3E" w14:textId="77777777" w:rsidR="00D16CEB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Notificaciones de alertas: Sistema de notificaciones automáticas que avisa sobre mantenimientos programados o pendientes, utilizando un semáforo de prioridad (alta, media, baja)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.</w:t>
            </w:r>
          </w:p>
          <w:p w14:paraId="15D94EA3" w14:textId="77777777" w:rsidR="00D16CEB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Mantenimientos con averías o alertas:</w:t>
            </w: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Arial" w:eastAsia="Arial" w:hAnsi="Arial" w:cs="Arial"/>
                <w:color w:val="000000"/>
              </w:rPr>
              <w:t>Registro detallado de cada tipo de mantenimiento (preventivo, correctivo, urgente) con su respectiva prioridad y fecha programada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.</w:t>
            </w:r>
          </w:p>
          <w:p w14:paraId="699A8165" w14:textId="01F84CF2" w:rsidR="00A15418" w:rsidRPr="00A15418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Buscador: </w:t>
            </w:r>
            <w:r w:rsidR="00950EA2" w:rsidRPr="00950EA2">
              <w:rPr>
                <w:rFonts w:ascii="Arial" w:eastAsia="Arial" w:hAnsi="Arial" w:cs="Arial"/>
                <w:color w:val="000000"/>
              </w:rPr>
              <w:t xml:space="preserve">Herramienta que permitirá filtrar por </w:t>
            </w:r>
            <w:r w:rsidR="00DF6FDC">
              <w:rPr>
                <w:rFonts w:ascii="Arial" w:eastAsia="Arial" w:hAnsi="Arial" w:cs="Arial"/>
                <w:color w:val="000000"/>
              </w:rPr>
              <w:t>habitaciones,</w:t>
            </w:r>
            <w:r w:rsidR="00950EA2" w:rsidRPr="00950EA2">
              <w:rPr>
                <w:rFonts w:ascii="Arial" w:eastAsia="Arial" w:hAnsi="Arial" w:cs="Arial"/>
                <w:color w:val="000000"/>
              </w:rPr>
              <w:t xml:space="preserve"> edificios</w:t>
            </w:r>
            <w:r w:rsidR="00DF6FDC">
              <w:rPr>
                <w:rFonts w:ascii="Arial" w:eastAsia="Arial" w:hAnsi="Arial" w:cs="Arial"/>
                <w:color w:val="000000"/>
              </w:rPr>
              <w:t xml:space="preserve"> y espacios comunes</w:t>
            </w:r>
            <w:r w:rsidR="00950EA2" w:rsidRPr="00950EA2">
              <w:rPr>
                <w:rFonts w:ascii="Arial" w:eastAsia="Arial" w:hAnsi="Arial" w:cs="Arial"/>
                <w:color w:val="000000"/>
              </w:rPr>
              <w:t xml:space="preserve">, con una carga eficiente y rápida para localizar información específica. </w:t>
            </w:r>
          </w:p>
          <w:p w14:paraId="43924AB9" w14:textId="0C45BC11" w:rsidR="00D16CEB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Bitácora Digital: </w:t>
            </w:r>
            <w:r w:rsidR="0055427A" w:rsidRPr="0055427A">
              <w:rPr>
                <w:rFonts w:ascii="Arial" w:eastAsia="Arial" w:hAnsi="Arial" w:cs="Arial"/>
                <w:color w:val="000000"/>
              </w:rPr>
              <w:t xml:space="preserve">Registro centralizado y cronológico de todas las actividades de mantenimiento e inspección, con observaciones, evidencias, fecha automática y </w:t>
            </w:r>
            <w:proofErr w:type="spellStart"/>
            <w:r w:rsidR="0055427A" w:rsidRPr="0055427A">
              <w:rPr>
                <w:rFonts w:ascii="Arial" w:eastAsia="Arial" w:hAnsi="Arial" w:cs="Arial"/>
                <w:color w:val="000000"/>
              </w:rPr>
              <w:t>checklist</w:t>
            </w:r>
            <w:proofErr w:type="spellEnd"/>
            <w:r w:rsidR="0055427A" w:rsidRPr="0055427A">
              <w:rPr>
                <w:rFonts w:ascii="Arial" w:eastAsia="Arial" w:hAnsi="Arial" w:cs="Arial"/>
                <w:color w:val="000000"/>
              </w:rPr>
              <w:t>, garantizando trazabilidad y control histórico.</w:t>
            </w:r>
          </w:p>
          <w:p w14:paraId="5E496755" w14:textId="77777777" w:rsidR="00D16CEB" w:rsidRDefault="00000000">
            <w:pPr>
              <w:spacing w:before="120" w:after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Relaciones:</w:t>
            </w:r>
          </w:p>
          <w:p w14:paraId="410E16B3" w14:textId="12729210" w:rsidR="00D16CEB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L</w:t>
            </w:r>
            <w:r w:rsidR="00695B8A">
              <w:rPr>
                <w:rFonts w:ascii="Arial" w:eastAsia="Arial" w:hAnsi="Arial" w:cs="Arial"/>
                <w:color w:val="000000"/>
              </w:rPr>
              <w:t xml:space="preserve">as habitaciones </w:t>
            </w:r>
            <w:r>
              <w:rPr>
                <w:rFonts w:ascii="Arial" w:eastAsia="Arial" w:hAnsi="Arial" w:cs="Arial"/>
                <w:color w:val="000000"/>
              </w:rPr>
              <w:t>se encuentran asociad</w:t>
            </w:r>
            <w:r w:rsidR="00695B8A">
              <w:rPr>
                <w:rFonts w:ascii="Arial" w:eastAsia="Arial" w:hAnsi="Arial" w:cs="Arial"/>
                <w:color w:val="000000"/>
              </w:rPr>
              <w:t>a</w:t>
            </w:r>
            <w:r>
              <w:rPr>
                <w:rFonts w:ascii="Arial" w:eastAsia="Arial" w:hAnsi="Arial" w:cs="Arial"/>
                <w:color w:val="000000"/>
              </w:rPr>
              <w:t xml:space="preserve">s a mantenimientos y </w:t>
            </w:r>
            <w:r w:rsidR="00763F95">
              <w:rPr>
                <w:rFonts w:ascii="Arial" w:eastAsia="Arial" w:hAnsi="Arial" w:cs="Arial"/>
                <w:color w:val="000000"/>
              </w:rPr>
              <w:t>averías con</w:t>
            </w:r>
            <w:r>
              <w:rPr>
                <w:rFonts w:ascii="Arial" w:eastAsia="Arial" w:hAnsi="Arial" w:cs="Arial"/>
                <w:color w:val="000000"/>
              </w:rPr>
              <w:t xml:space="preserve"> prioridad de atención.</w:t>
            </w:r>
          </w:p>
          <w:p w14:paraId="54899D4E" w14:textId="77777777" w:rsidR="00D16CEB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Las alertas y notificaciones se adaptan según el nivel de prioridad y el tipo de mantenimiento programado.</w:t>
            </w:r>
          </w:p>
          <w:p w14:paraId="3E648FBB" w14:textId="77777777" w:rsidR="00D16CEB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</w:rPr>
              <w:t>Las inspecciones alimentan la bitácora digital, actualizando automáticamente el historial y estado del cuarto.</w:t>
            </w:r>
          </w:p>
        </w:tc>
      </w:tr>
    </w:tbl>
    <w:p w14:paraId="2AB8D994" w14:textId="77777777" w:rsidR="00024051" w:rsidRDefault="00024051" w:rsidP="0002405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AE0DE77" w14:textId="46C5BB8D" w:rsidR="00D16CE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Definir los objetivos generales y específicos.</w:t>
      </w:r>
    </w:p>
    <w:p w14:paraId="6FC33C0A" w14:textId="77777777" w:rsidR="00D16CEB" w:rsidRDefault="00D16C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Arial" w:eastAsia="Arial" w:hAnsi="Arial" w:cs="Arial"/>
          <w:color w:val="000000"/>
        </w:rPr>
      </w:pPr>
    </w:p>
    <w:tbl>
      <w:tblPr>
        <w:tblStyle w:val="a2"/>
        <w:tblW w:w="8931" w:type="dxa"/>
        <w:tblInd w:w="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31"/>
      </w:tblGrid>
      <w:tr w:rsidR="00D16CEB" w14:paraId="5933252B" w14:textId="77777777"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E35068" w14:textId="77777777" w:rsidR="00D16CEB" w:rsidRDefault="00000000">
            <w:pPr>
              <w:spacing w:before="12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Objetivo General:</w:t>
            </w:r>
          </w:p>
          <w:p w14:paraId="4ABBD798" w14:textId="7E3ED122" w:rsidR="00C16B33" w:rsidRDefault="00C16B33" w:rsidP="00675C67">
            <w:pPr>
              <w:spacing w:before="120"/>
              <w:jc w:val="both"/>
              <w:rPr>
                <w:rFonts w:ascii="Arial" w:eastAsia="Arial" w:hAnsi="Arial" w:cs="Arial"/>
              </w:rPr>
            </w:pPr>
            <w:r w:rsidRPr="00C16B33">
              <w:rPr>
                <w:rFonts w:ascii="Arial" w:eastAsia="Arial" w:hAnsi="Arial" w:cs="Arial"/>
              </w:rPr>
              <w:t>Desarrollar un sistema de levantamiento de servicios enfocado en el área de mantenimiento del Hotel, que permita la gestión integral de</w:t>
            </w:r>
            <w:r w:rsidR="00675C67">
              <w:rPr>
                <w:rFonts w:ascii="Arial" w:eastAsia="Arial" w:hAnsi="Arial" w:cs="Arial"/>
              </w:rPr>
              <w:t xml:space="preserve"> los servicios de </w:t>
            </w:r>
            <w:r w:rsidRPr="00C16B33">
              <w:rPr>
                <w:rFonts w:ascii="Arial" w:eastAsia="Arial" w:hAnsi="Arial" w:cs="Arial"/>
              </w:rPr>
              <w:t xml:space="preserve">mantenimiento de </w:t>
            </w:r>
            <w:r w:rsidR="00675C67">
              <w:rPr>
                <w:rFonts w:ascii="Arial" w:eastAsia="Arial" w:hAnsi="Arial" w:cs="Arial"/>
              </w:rPr>
              <w:t>habitación</w:t>
            </w:r>
            <w:r w:rsidRPr="00C16B33">
              <w:rPr>
                <w:rFonts w:ascii="Arial" w:eastAsia="Arial" w:hAnsi="Arial" w:cs="Arial"/>
              </w:rPr>
              <w:t xml:space="preserve"> y</w:t>
            </w:r>
            <w:r w:rsidR="00675C67">
              <w:rPr>
                <w:rFonts w:ascii="Arial" w:eastAsia="Arial" w:hAnsi="Arial" w:cs="Arial"/>
              </w:rPr>
              <w:t xml:space="preserve"> espacios comunes</w:t>
            </w:r>
            <w:r w:rsidRPr="00C16B33">
              <w:rPr>
                <w:rFonts w:ascii="Arial" w:eastAsia="Arial" w:hAnsi="Arial" w:cs="Arial"/>
              </w:rPr>
              <w:t xml:space="preserve"> del hotel</w:t>
            </w:r>
            <w:r w:rsidR="00675C67">
              <w:rPr>
                <w:rFonts w:ascii="Arial" w:eastAsia="Arial" w:hAnsi="Arial" w:cs="Arial"/>
              </w:rPr>
              <w:t>; identificando los estados, los registros del servicio (inspecciones), historial de las actividades a través de la bitácora digital y reforzando las alertas automáticas para dar el servicio correcto al cliente.</w:t>
            </w:r>
            <w:r w:rsidRPr="00C16B33">
              <w:rPr>
                <w:rFonts w:ascii="Arial" w:eastAsia="Arial" w:hAnsi="Arial" w:cs="Arial"/>
              </w:rPr>
              <w:t xml:space="preserve"> </w:t>
            </w:r>
          </w:p>
          <w:p w14:paraId="47B9513A" w14:textId="06A6DEBE" w:rsidR="00D16CEB" w:rsidRDefault="00000000">
            <w:pPr>
              <w:spacing w:before="12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Objetivos Específicos:</w:t>
            </w:r>
          </w:p>
          <w:p w14:paraId="03C9DBBF" w14:textId="0F8417DC" w:rsidR="008E51DD" w:rsidRDefault="008E51DD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</w:rPr>
            </w:pPr>
            <w:r w:rsidRPr="008E51DD">
              <w:rPr>
                <w:rFonts w:ascii="Arial" w:eastAsia="Arial" w:hAnsi="Arial" w:cs="Arial"/>
                <w:color w:val="000000"/>
              </w:rPr>
              <w:t>Diseñar una interfaz web intuitiva y responsive que permita la gestión completa de l</w:t>
            </w:r>
            <w:r w:rsidR="004C63A5">
              <w:rPr>
                <w:rFonts w:ascii="Arial" w:eastAsia="Arial" w:hAnsi="Arial" w:cs="Arial"/>
                <w:color w:val="000000"/>
              </w:rPr>
              <w:t xml:space="preserve">as habitaciones </w:t>
            </w:r>
            <w:r w:rsidRPr="008E51DD">
              <w:rPr>
                <w:rFonts w:ascii="Arial" w:eastAsia="Arial" w:hAnsi="Arial" w:cs="Arial"/>
                <w:color w:val="000000"/>
              </w:rPr>
              <w:t xml:space="preserve">por edificio y </w:t>
            </w:r>
            <w:r w:rsidR="00675C67">
              <w:rPr>
                <w:rFonts w:ascii="Arial" w:eastAsia="Arial" w:hAnsi="Arial" w:cs="Arial"/>
                <w:color w:val="000000"/>
              </w:rPr>
              <w:t>los</w:t>
            </w:r>
            <w:r w:rsidRPr="008E51DD">
              <w:rPr>
                <w:rFonts w:ascii="Arial" w:eastAsia="Arial" w:hAnsi="Arial" w:cs="Arial"/>
                <w:color w:val="000000"/>
              </w:rPr>
              <w:t xml:space="preserve"> respectivos mantenimientos.</w:t>
            </w:r>
          </w:p>
          <w:p w14:paraId="33145FB9" w14:textId="1AA71005" w:rsidR="008E51DD" w:rsidRDefault="008E51DD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</w:rPr>
            </w:pPr>
            <w:r w:rsidRPr="008E51DD">
              <w:rPr>
                <w:rFonts w:ascii="Arial" w:eastAsia="Arial" w:hAnsi="Arial" w:cs="Arial"/>
                <w:color w:val="000000"/>
              </w:rPr>
              <w:t xml:space="preserve">Implementar </w:t>
            </w:r>
            <w:r w:rsidR="00675C67">
              <w:rPr>
                <w:rFonts w:ascii="Arial" w:eastAsia="Arial" w:hAnsi="Arial" w:cs="Arial"/>
                <w:color w:val="000000"/>
              </w:rPr>
              <w:t>el</w:t>
            </w:r>
            <w:r w:rsidRPr="008E51DD">
              <w:rPr>
                <w:rFonts w:ascii="Arial" w:eastAsia="Arial" w:hAnsi="Arial" w:cs="Arial"/>
                <w:color w:val="000000"/>
              </w:rPr>
              <w:t xml:space="preserve"> sistema CRUD (Crear, Leer, Actualizar y Eliminar) para los registros, filtr</w:t>
            </w:r>
            <w:r w:rsidR="00675C67">
              <w:rPr>
                <w:rFonts w:ascii="Arial" w:eastAsia="Arial" w:hAnsi="Arial" w:cs="Arial"/>
                <w:color w:val="000000"/>
              </w:rPr>
              <w:t>os</w:t>
            </w:r>
            <w:r w:rsidRPr="008E51DD">
              <w:rPr>
                <w:rFonts w:ascii="Arial" w:eastAsia="Arial" w:hAnsi="Arial" w:cs="Arial"/>
                <w:color w:val="000000"/>
              </w:rPr>
              <w:t xml:space="preserve">, búsqueda en tiempo real y edición </w:t>
            </w:r>
            <w:proofErr w:type="spellStart"/>
            <w:r w:rsidRPr="008E51DD">
              <w:rPr>
                <w:rFonts w:ascii="Arial" w:eastAsia="Arial" w:hAnsi="Arial" w:cs="Arial"/>
                <w:color w:val="000000"/>
              </w:rPr>
              <w:t>inline</w:t>
            </w:r>
            <w:proofErr w:type="spellEnd"/>
            <w:r w:rsidRPr="008E51DD">
              <w:rPr>
                <w:rFonts w:ascii="Arial" w:eastAsia="Arial" w:hAnsi="Arial" w:cs="Arial"/>
                <w:color w:val="000000"/>
              </w:rPr>
              <w:t>.</w:t>
            </w:r>
          </w:p>
          <w:p w14:paraId="670D1E83" w14:textId="77777777" w:rsidR="008E51DD" w:rsidRDefault="008E51DD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 w:rsidRPr="008E51DD">
              <w:rPr>
                <w:rFonts w:ascii="Arial" w:eastAsia="Arial" w:hAnsi="Arial" w:cs="Arial"/>
                <w:color w:val="000000"/>
              </w:rPr>
              <w:t xml:space="preserve">Desarrollar un sistema de alertas programables con notificaciones </w:t>
            </w:r>
            <w:proofErr w:type="spellStart"/>
            <w:r w:rsidRPr="008E51DD">
              <w:rPr>
                <w:rFonts w:ascii="Arial" w:eastAsia="Arial" w:hAnsi="Arial" w:cs="Arial"/>
                <w:color w:val="000000"/>
              </w:rPr>
              <w:t>push</w:t>
            </w:r>
            <w:proofErr w:type="spellEnd"/>
            <w:r w:rsidRPr="008E51DD">
              <w:rPr>
                <w:rFonts w:ascii="Arial" w:eastAsia="Arial" w:hAnsi="Arial" w:cs="Arial"/>
                <w:color w:val="000000"/>
              </w:rPr>
              <w:t>, alertas sonoras y sincronización automática, orientado a los mantenimientos rutinarios o prioritarios.</w:t>
            </w:r>
          </w:p>
          <w:p w14:paraId="73F531DB" w14:textId="77777777" w:rsidR="00F84FF3" w:rsidRDefault="00F84FF3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 w:rsidRPr="00F84FF3">
              <w:rPr>
                <w:rFonts w:ascii="Arial" w:eastAsia="Arial" w:hAnsi="Arial" w:cs="Arial"/>
                <w:color w:val="000000"/>
              </w:rPr>
              <w:t>Integrar funcionalidades PWA que permitan la disponibilidad y operación offline del sistema.</w:t>
            </w:r>
          </w:p>
          <w:p w14:paraId="00F3D74A" w14:textId="3A3860BF" w:rsidR="00CE3B62" w:rsidRPr="00CE3B62" w:rsidRDefault="00CE3B62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</w:rPr>
            </w:pPr>
            <w:r w:rsidRPr="00CE3B62">
              <w:rPr>
                <w:rFonts w:ascii="Arial" w:hAnsi="Arial" w:cs="Arial"/>
              </w:rPr>
              <w:t xml:space="preserve">Implementar un control de estados de </w:t>
            </w:r>
            <w:r w:rsidR="0048199F">
              <w:rPr>
                <w:rFonts w:ascii="Arial" w:hAnsi="Arial" w:cs="Arial"/>
              </w:rPr>
              <w:t xml:space="preserve">habitaciones </w:t>
            </w:r>
            <w:r w:rsidRPr="00CE3B62">
              <w:rPr>
                <w:rFonts w:ascii="Arial" w:hAnsi="Arial" w:cs="Arial"/>
              </w:rPr>
              <w:t>que permita actualizar en tiempo real las condiciones de “ocupado”, “vacío”, “en mantenimiento” y “fuera de servicio”.</w:t>
            </w:r>
          </w:p>
          <w:p w14:paraId="6982C7AD" w14:textId="58549C8A" w:rsidR="00D16CEB" w:rsidRDefault="00E82E9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</w:rPr>
            </w:pPr>
            <w:r w:rsidRPr="00E82E90">
              <w:rPr>
                <w:rFonts w:ascii="Arial" w:eastAsia="Arial" w:hAnsi="Arial" w:cs="Arial"/>
              </w:rPr>
              <w:t>Incorporar un registro detallado de mantenimientos, incluyendo responsable, fecha, hora, descripción de actividades, herramientas y materiales utilizados, con la opción de exportar la información a formato Excel.</w:t>
            </w:r>
          </w:p>
        </w:tc>
      </w:tr>
    </w:tbl>
    <w:p w14:paraId="1A25BCFD" w14:textId="77777777" w:rsidR="00D16CEB" w:rsidRDefault="00D16C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4CFEBA2" w14:textId="77777777" w:rsidR="00D16CE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Establecer los alcances de su proyecto y los entregables finales. (Metas a la que apunta)</w:t>
      </w:r>
    </w:p>
    <w:p w14:paraId="278F88C2" w14:textId="77777777" w:rsidR="00D16CEB" w:rsidRDefault="00D16C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Arial" w:eastAsia="Arial" w:hAnsi="Arial" w:cs="Arial"/>
          <w:color w:val="000000"/>
        </w:rPr>
      </w:pPr>
    </w:p>
    <w:tbl>
      <w:tblPr>
        <w:tblStyle w:val="a3"/>
        <w:tblW w:w="8931" w:type="dxa"/>
        <w:tblInd w:w="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31"/>
      </w:tblGrid>
      <w:tr w:rsidR="00D16CEB" w14:paraId="00DE73F5" w14:textId="77777777"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7E4B53" w14:textId="77777777" w:rsidR="00D16CEB" w:rsidRDefault="00000000">
            <w:pPr>
              <w:spacing w:before="12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Módulo de Gestión Base</w:t>
            </w:r>
          </w:p>
          <w:p w14:paraId="301C889E" w14:textId="60B0F7D8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240" w:lineRule="auto"/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Sistema CRUD completo para mantenimientos</w:t>
            </w:r>
            <w:r w:rsidR="003913D1">
              <w:rPr>
                <w:rFonts w:ascii="Arial" w:eastAsia="Arial" w:hAnsi="Arial" w:cs="Arial"/>
                <w:color w:val="000000"/>
              </w:rPr>
              <w:t>, averías e incidencias</w:t>
            </w:r>
            <w:r w:rsidR="005B01EB">
              <w:rPr>
                <w:rFonts w:ascii="Arial" w:eastAsia="Arial" w:hAnsi="Arial" w:cs="Arial"/>
                <w:color w:val="000000"/>
              </w:rPr>
              <w:t>.</w:t>
            </w:r>
          </w:p>
          <w:p w14:paraId="51B1EA97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Interfaz responsive optimizada para móviles y desktop</w:t>
            </w:r>
          </w:p>
          <w:p w14:paraId="318190DA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Filtrado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multicriteria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y búsqueda en tiempo real</w:t>
            </w:r>
          </w:p>
          <w:p w14:paraId="529EC78C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Edición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inline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con actualización automática</w:t>
            </w:r>
          </w:p>
          <w:p w14:paraId="305A2339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lastRenderedPageBreak/>
              <w:t>Lazy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loading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para optimización de rendimiento</w:t>
            </w:r>
            <w:r>
              <w:rPr>
                <w:rFonts w:ascii="Arial" w:eastAsia="Arial" w:hAnsi="Arial" w:cs="Arial"/>
                <w:color w:val="000000"/>
              </w:rPr>
              <w:br/>
            </w:r>
          </w:p>
          <w:p w14:paraId="0D0601A0" w14:textId="77777777" w:rsidR="00D16CEB" w:rsidRDefault="00000000">
            <w:pPr>
              <w:spacing w:before="12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Sistema de Alertas </w:t>
            </w:r>
          </w:p>
          <w:p w14:paraId="3A790847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240" w:lineRule="auto"/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Alertas programables por fecha y hora específica</w:t>
            </w:r>
          </w:p>
          <w:p w14:paraId="503F6BA0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Notificaciones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push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del navegador con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fallbacks</w:t>
            </w:r>
            <w:proofErr w:type="spellEnd"/>
          </w:p>
          <w:p w14:paraId="2C10BF2E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Sonidos para las notificaciones</w:t>
            </w:r>
          </w:p>
          <w:p w14:paraId="19830A53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Historial de alertas</w:t>
            </w:r>
          </w:p>
          <w:p w14:paraId="510D9F75" w14:textId="5F2FAE86" w:rsidR="00763F95" w:rsidRPr="009576C3" w:rsidRDefault="00000000" w:rsidP="009576C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Persistencia local de configuraciones de usuario</w:t>
            </w:r>
          </w:p>
          <w:p w14:paraId="49A7DF72" w14:textId="77777777" w:rsidR="00763F95" w:rsidRDefault="00763F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</w:rPr>
            </w:pPr>
          </w:p>
          <w:p w14:paraId="603DA16C" w14:textId="77777777" w:rsidR="00D16CEB" w:rsidRDefault="00000000">
            <w:pPr>
              <w:spacing w:before="120"/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Progressive</w:t>
            </w:r>
            <w:proofErr w:type="spellEnd"/>
            <w:r>
              <w:rPr>
                <w:rFonts w:ascii="Arial" w:eastAsia="Arial" w:hAnsi="Arial" w:cs="Arial"/>
              </w:rPr>
              <w:t xml:space="preserve"> Web App (PWA)</w:t>
            </w:r>
          </w:p>
          <w:p w14:paraId="37668B8B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240" w:lineRule="auto"/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Instalación en dispositivos desktop</w:t>
            </w:r>
          </w:p>
          <w:p w14:paraId="74042F21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Manifest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personalizable con branding</w:t>
            </w:r>
          </w:p>
          <w:p w14:paraId="5F910ACF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Actualizaciones automáticas en segundo plano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br/>
            </w:r>
          </w:p>
          <w:p w14:paraId="5A5890C6" w14:textId="77777777" w:rsidR="00D16CEB" w:rsidRPr="00570B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</w:rPr>
            </w:pPr>
            <w:r w:rsidRPr="00570B1F">
              <w:rPr>
                <w:rFonts w:ascii="Arial" w:eastAsia="Arial" w:hAnsi="Arial" w:cs="Arial"/>
              </w:rPr>
              <w:t>Registro de Mantenimientos</w:t>
            </w:r>
          </w:p>
          <w:p w14:paraId="12B6D326" w14:textId="77777777" w:rsidR="00D16CEB" w:rsidRDefault="00D16C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0ACF1CC5" w14:textId="77777777" w:rsidR="00D16CEB" w:rsidRPr="00570B1F" w:rsidRDefault="00000000" w:rsidP="00570B1F">
            <w:pPr>
              <w:numPr>
                <w:ilvl w:val="0"/>
                <w:numId w:val="1"/>
              </w:numPr>
              <w:spacing w:after="0" w:line="240" w:lineRule="auto"/>
              <w:rPr>
                <w:rFonts w:ascii="Arial" w:eastAsia="Arial" w:hAnsi="Arial" w:cs="Arial"/>
              </w:rPr>
            </w:pPr>
            <w:r w:rsidRPr="00570B1F">
              <w:rPr>
                <w:rFonts w:ascii="Arial" w:eastAsia="Arial" w:hAnsi="Arial" w:cs="Arial"/>
              </w:rPr>
              <w:t>Descripción detallada del mantenimiento</w:t>
            </w:r>
          </w:p>
          <w:p w14:paraId="468F5B60" w14:textId="77777777" w:rsidR="00D16CEB" w:rsidRPr="00570B1F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</w:rPr>
            </w:pPr>
            <w:r w:rsidRPr="00570B1F">
              <w:rPr>
                <w:rFonts w:ascii="Arial" w:eastAsia="Arial" w:hAnsi="Arial" w:cs="Arial"/>
              </w:rPr>
              <w:t>Identificación del responsable (nombre y área)</w:t>
            </w:r>
          </w:p>
          <w:p w14:paraId="04B1595B" w14:textId="77777777" w:rsidR="00D16CEB" w:rsidRPr="00570B1F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</w:rPr>
            </w:pPr>
            <w:r w:rsidRPr="00570B1F">
              <w:rPr>
                <w:rFonts w:ascii="Arial" w:eastAsia="Arial" w:hAnsi="Arial" w:cs="Arial"/>
              </w:rPr>
              <w:t>Fecha y hora exacta de realización</w:t>
            </w:r>
          </w:p>
          <w:p w14:paraId="22BDA59E" w14:textId="77777777" w:rsidR="00D16CEB" w:rsidRPr="00570B1F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</w:rPr>
            </w:pPr>
            <w:r w:rsidRPr="00570B1F">
              <w:rPr>
                <w:rFonts w:ascii="Arial" w:eastAsia="Arial" w:hAnsi="Arial" w:cs="Arial"/>
              </w:rPr>
              <w:t>Descripción detallada de la avería y acciones tomadas</w:t>
            </w:r>
          </w:p>
          <w:p w14:paraId="608762A8" w14:textId="77777777" w:rsidR="00D16CEB" w:rsidRPr="00570B1F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</w:rPr>
            </w:pPr>
            <w:r w:rsidRPr="00570B1F">
              <w:rPr>
                <w:rFonts w:ascii="Arial" w:eastAsia="Arial" w:hAnsi="Arial" w:cs="Arial"/>
              </w:rPr>
              <w:t>Herramientas y recursos utilizados para la solución</w:t>
            </w:r>
          </w:p>
          <w:p w14:paraId="19E065ED" w14:textId="77777777" w:rsidR="00570B1F" w:rsidRPr="00570B1F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</w:rPr>
            </w:pPr>
            <w:r w:rsidRPr="00570B1F">
              <w:rPr>
                <w:rFonts w:ascii="Arial" w:eastAsia="Arial" w:hAnsi="Arial" w:cs="Arial"/>
              </w:rPr>
              <w:t>Formato exportable a tabla de Excel (CSV) para análisis y reportes</w:t>
            </w:r>
          </w:p>
          <w:p w14:paraId="44E0B314" w14:textId="0EE9041B" w:rsidR="00D16CEB" w:rsidRPr="00570B1F" w:rsidRDefault="00570B1F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 w:rsidRPr="00570B1F">
              <w:rPr>
                <w:rFonts w:ascii="Arial" w:eastAsia="Arial" w:hAnsi="Arial" w:cs="Arial"/>
                <w:color w:val="000000"/>
              </w:rPr>
              <w:t>Observaciones, evidencias y fecha automática.</w:t>
            </w:r>
            <w:r w:rsidRPr="00570B1F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14:paraId="7B42DD41" w14:textId="1DDC9C75" w:rsidR="00D16CEB" w:rsidRDefault="00000000">
            <w:pPr>
              <w:spacing w:before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Control de Estados de </w:t>
            </w:r>
            <w:r w:rsidR="002F01E3">
              <w:rPr>
                <w:rFonts w:ascii="Arial" w:eastAsia="Arial" w:hAnsi="Arial" w:cs="Arial"/>
              </w:rPr>
              <w:t>Habitaciones</w:t>
            </w:r>
          </w:p>
          <w:p w14:paraId="4F2F0265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Estados dinámicos: vacío, ocupado, mantenimiento, fuera de servicio</w:t>
            </w:r>
          </w:p>
          <w:p w14:paraId="597BB93A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Interfaz visual intuitiva con códigos de color de los mantenimientos</w:t>
            </w:r>
          </w:p>
          <w:p w14:paraId="7A7DCC6B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Historial de cambios de estado con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timestamp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y observaciones</w:t>
            </w:r>
          </w:p>
          <w:p w14:paraId="471829B8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Priorización de mantenimientos</w:t>
            </w:r>
          </w:p>
          <w:p w14:paraId="7F3F4729" w14:textId="77777777" w:rsidR="00D16CEB" w:rsidRDefault="00000000">
            <w:pPr>
              <w:spacing w:before="12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Entregables Finales</w:t>
            </w:r>
          </w:p>
          <w:p w14:paraId="3999E3A9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Aplicación Web Completa - Sistema funcional con todas las características implementadas</w:t>
            </w:r>
          </w:p>
          <w:p w14:paraId="5FBF964C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Base de Datos Optimizada - Estructura completa con datos de prueba y procedimientos almacenados</w:t>
            </w:r>
          </w:p>
          <w:p w14:paraId="53F5BB86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API REST Completa -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Endpoints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documentados para todas las funcionalidades</w:t>
            </w:r>
          </w:p>
          <w:p w14:paraId="1527DC53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Progressive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Web App - PWA instalable con funcionalidades offline</w:t>
            </w:r>
          </w:p>
          <w:p w14:paraId="353C0B0F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Documentación Técnica - Arquitectura,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APIs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y guías de desarrollo</w:t>
            </w:r>
          </w:p>
          <w:p w14:paraId="5B810D0C" w14:textId="77777777" w:rsidR="00D16CEB" w:rsidRDefault="00000000" w:rsidP="00570B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Sistema Productivo - Aplicación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deployada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y configurada en servidor</w:t>
            </w:r>
          </w:p>
        </w:tc>
      </w:tr>
    </w:tbl>
    <w:p w14:paraId="71133560" w14:textId="77777777" w:rsidR="00D16CEB" w:rsidRDefault="00D16C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0A344081" w14:textId="77777777" w:rsidR="006245CA" w:rsidRDefault="006245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0E5DF5D5" w14:textId="77777777" w:rsidR="006245CA" w:rsidRDefault="006245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08F386A3" w14:textId="77777777" w:rsidR="00D16CE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Metodología de desarrollo a utilizar (justificar el uso de la metodología a usar)</w:t>
      </w:r>
    </w:p>
    <w:p w14:paraId="0180C34E" w14:textId="77777777" w:rsidR="00D16CEB" w:rsidRDefault="00D16C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4"/>
        <w:tblW w:w="8931" w:type="dxa"/>
        <w:tblInd w:w="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31"/>
      </w:tblGrid>
      <w:tr w:rsidR="00D16CEB" w14:paraId="799E4F5A" w14:textId="77777777">
        <w:trPr>
          <w:trHeight w:val="608"/>
        </w:trPr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D141A1" w14:textId="77777777" w:rsidR="00D16CEB" w:rsidRDefault="00D16CEB">
            <w:pPr>
              <w:widowControl w:val="0"/>
              <w:spacing w:after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14:paraId="4DCFA377" w14:textId="77777777" w:rsidR="00D16CEB" w:rsidRDefault="00000000">
            <w:pPr>
              <w:widowControl w:val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Metodología Seleccionada: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Desarrollo Ágil con Scrum Adaptado </w:t>
            </w:r>
          </w:p>
          <w:p w14:paraId="31BEF9B4" w14:textId="77777777" w:rsidR="00D16CEB" w:rsidRDefault="00D16CEB">
            <w:pPr>
              <w:widowControl w:val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14:paraId="067E3055" w14:textId="77777777" w:rsidR="00D16CEB" w:rsidRDefault="00000000">
            <w:pPr>
              <w:widowControl w:val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Justificación de la Metodología:</w:t>
            </w:r>
          </w:p>
          <w:p w14:paraId="3210DA5D" w14:textId="77777777" w:rsidR="00D16CEB" w:rsidRDefault="00000000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Entrega Incremental: Funcionalidades utilizables desde </w:t>
            </w:r>
            <w:proofErr w:type="spellStart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sprints</w:t>
            </w:r>
            <w:proofErr w:type="spellEnd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tempranos</w:t>
            </w:r>
          </w:p>
          <w:p w14:paraId="4B95DF13" w14:textId="77777777" w:rsidR="00D16CEB" w:rsidRDefault="00000000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Feedback</w:t>
            </w:r>
            <w:proofErr w:type="spellEnd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Continuo: Validación constante con usuarios finales</w:t>
            </w:r>
          </w:p>
          <w:p w14:paraId="4F9BCC12" w14:textId="77777777" w:rsidR="00D16CEB" w:rsidRDefault="00000000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Flexibilidad ante Cambios: Adaptación a nuevos requerimientos durante desarrollo</w:t>
            </w:r>
          </w:p>
          <w:p w14:paraId="26F0A528" w14:textId="77777777" w:rsidR="00D16CEB" w:rsidRDefault="00000000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Riesgo Controlado: Detección temprana de problemas técnicos</w:t>
            </w:r>
          </w:p>
          <w:p w14:paraId="78FCC878" w14:textId="77777777" w:rsidR="00D16CEB" w:rsidRDefault="00000000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Calidad Integrada: </w:t>
            </w:r>
            <w:proofErr w:type="spellStart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Testing</w:t>
            </w:r>
            <w:proofErr w:type="spellEnd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y revisión en cada iteración</w:t>
            </w:r>
          </w:p>
          <w:p w14:paraId="14A394BD" w14:textId="77777777" w:rsidR="00D16CEB" w:rsidRDefault="00000000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Transparencia: Visibilidad completa del progreso del proyecto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br/>
            </w:r>
          </w:p>
          <w:p w14:paraId="628DD4C6" w14:textId="77777777" w:rsidR="00D16CEB" w:rsidRDefault="00000000">
            <w:pPr>
              <w:widowControl w:val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Estructura de </w:t>
            </w:r>
            <w:proofErr w:type="spellStart"/>
            <w:r>
              <w:rPr>
                <w:rFonts w:ascii="Arial" w:eastAsia="Arial" w:hAnsi="Arial" w:cs="Arial"/>
                <w:b/>
                <w:sz w:val="20"/>
                <w:szCs w:val="20"/>
              </w:rPr>
              <w:t>Sprints</w:t>
            </w:r>
            <w:proofErr w:type="spellEnd"/>
            <w:r>
              <w:rPr>
                <w:rFonts w:ascii="Arial" w:eastAsia="Arial" w:hAnsi="Arial" w:cs="Arial"/>
                <w:b/>
                <w:sz w:val="20"/>
                <w:szCs w:val="20"/>
              </w:rPr>
              <w:t>:</w:t>
            </w:r>
          </w:p>
          <w:p w14:paraId="7628A005" w14:textId="77777777" w:rsidR="00D16CEB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Sprint 0: Análisis y diseño (1 semana)</w:t>
            </w:r>
          </w:p>
          <w:p w14:paraId="0F8FD5D5" w14:textId="77777777" w:rsidR="00D16CEB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Sprint 1: Sistema base con PWA y control de estados (4 semanas)</w:t>
            </w:r>
          </w:p>
          <w:p w14:paraId="1C0B0327" w14:textId="77777777" w:rsidR="00D16CEB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Sprint 2: Alertas, notificaciones e inspecciones (4 semanas)</w:t>
            </w:r>
          </w:p>
          <w:p w14:paraId="6D84C08A" w14:textId="77777777" w:rsidR="00D16CEB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Sprint 3: Finalización,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testing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, documentación y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deployment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(3 semanas)</w:t>
            </w:r>
          </w:p>
          <w:p w14:paraId="18DB5204" w14:textId="77777777" w:rsidR="00D16CEB" w:rsidRDefault="00000000">
            <w:pPr>
              <w:widowControl w:val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Entregables por Sprint:</w:t>
            </w:r>
          </w:p>
          <w:p w14:paraId="30E61BE0" w14:textId="77777777" w:rsidR="00D16CEB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Sprint 0: Documentación técnica y configuración del entorno.</w:t>
            </w:r>
          </w:p>
          <w:p w14:paraId="06C8319A" w14:textId="77777777" w:rsidR="00D16CEB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Sprint 1: Sistema base con CRUD, control de estados y PWA funcional.</w:t>
            </w:r>
          </w:p>
          <w:p w14:paraId="49239086" w14:textId="77777777" w:rsidR="00D16CEB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Sprint 2: Módulo de alertas, notificaciones y sistema de inspecciones.</w:t>
            </w:r>
          </w:p>
          <w:p w14:paraId="746C4BA1" w14:textId="77777777" w:rsidR="00D16CEB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Sprint 3: Pruebas integrales, documentación de usuario y </w:t>
            </w:r>
            <w:proofErr w:type="spellStart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deployment</w:t>
            </w:r>
            <w:proofErr w:type="spellEnd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final.</w:t>
            </w:r>
          </w:p>
        </w:tc>
      </w:tr>
    </w:tbl>
    <w:p w14:paraId="4957373E" w14:textId="77777777" w:rsidR="00D16CEB" w:rsidRDefault="00D16CEB">
      <w:pPr>
        <w:spacing w:before="240"/>
        <w:rPr>
          <w:rFonts w:ascii="Arial" w:eastAsia="Arial" w:hAnsi="Arial" w:cs="Arial"/>
          <w:b/>
          <w:sz w:val="20"/>
          <w:szCs w:val="20"/>
        </w:rPr>
      </w:pPr>
    </w:p>
    <w:p w14:paraId="31EF0FA1" w14:textId="77777777" w:rsidR="00D16CE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Cronograma de trabajo</w:t>
      </w:r>
    </w:p>
    <w:tbl>
      <w:tblPr>
        <w:tblStyle w:val="a5"/>
        <w:tblW w:w="8931" w:type="dxa"/>
        <w:tblInd w:w="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31"/>
      </w:tblGrid>
      <w:tr w:rsidR="00D16CEB" w14:paraId="41E7CAFE" w14:textId="77777777">
        <w:trPr>
          <w:trHeight w:val="608"/>
        </w:trPr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375F9E" w14:textId="77777777" w:rsidR="00D16CEB" w:rsidRDefault="00D16CEB">
            <w:pPr>
              <w:widowControl w:val="0"/>
              <w:spacing w:after="0"/>
              <w:jc w:val="both"/>
              <w:rPr>
                <w:rFonts w:ascii="Arial" w:eastAsia="Arial" w:hAnsi="Arial" w:cs="Arial"/>
              </w:rPr>
            </w:pPr>
          </w:p>
          <w:tbl>
            <w:tblPr>
              <w:tblStyle w:val="a6"/>
              <w:tblW w:w="8785" w:type="dxa"/>
              <w:tblInd w:w="0" w:type="dxa"/>
              <w:tblLayout w:type="fixed"/>
              <w:tblLook w:val="04A0" w:firstRow="1" w:lastRow="0" w:firstColumn="1" w:lastColumn="0" w:noHBand="0" w:noVBand="1"/>
            </w:tblPr>
            <w:tblGrid>
              <w:gridCol w:w="1555"/>
              <w:gridCol w:w="1499"/>
              <w:gridCol w:w="237"/>
              <w:gridCol w:w="366"/>
              <w:gridCol w:w="366"/>
              <w:gridCol w:w="366"/>
              <w:gridCol w:w="366"/>
              <w:gridCol w:w="366"/>
              <w:gridCol w:w="366"/>
              <w:gridCol w:w="366"/>
              <w:gridCol w:w="366"/>
              <w:gridCol w:w="366"/>
              <w:gridCol w:w="366"/>
              <w:gridCol w:w="407"/>
              <w:gridCol w:w="685"/>
              <w:gridCol w:w="732"/>
              <w:gridCol w:w="10"/>
            </w:tblGrid>
            <w:tr w:rsidR="00D16CEB" w14:paraId="2166B5D6" w14:textId="77777777" w:rsidTr="00D16CE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91"/>
              </w:trPr>
              <w:tc>
                <w:tcPr>
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<w:tcW w:w="8785" w:type="dxa"/>
                  <w:gridSpan w:val="17"/>
                </w:tcPr>
                <w:p w14:paraId="565BF8DA" w14:textId="77777777" w:rsidR="00D16CEB" w:rsidRDefault="00000000">
                  <w:pPr>
                    <w:widowControl w:val="0"/>
                    <w:jc w:val="center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Cronograma de actividades</w:t>
                  </w:r>
                </w:p>
              </w:tc>
            </w:tr>
            <w:tr w:rsidR="00D16CEB" w14:paraId="44956BB1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</w:tcPr>
                <w:p w14:paraId="7C5AA922" w14:textId="77777777" w:rsidR="00D16CEB" w:rsidRDefault="00000000">
                  <w:pPr>
                    <w:widowControl w:val="0"/>
                    <w:jc w:val="center"/>
                    <w:rPr>
                      <w:rFonts w:ascii="Arial" w:eastAsia="Arial" w:hAnsi="Arial" w:cs="Arial"/>
                      <w:sz w:val="23"/>
                      <w:szCs w:val="23"/>
                    </w:rPr>
                  </w:pPr>
                  <w:r>
                    <w:rPr>
                      <w:rFonts w:ascii="Arial" w:eastAsia="Arial" w:hAnsi="Arial" w:cs="Arial"/>
                      <w:sz w:val="23"/>
                      <w:szCs w:val="23"/>
                    </w:rPr>
                    <w:t>Etapa</w:t>
                  </w:r>
                </w:p>
              </w:tc>
              <w:tc>
                <w:tcPr>
                  <w:tcW w:w="1499" w:type="dxa"/>
                </w:tcPr>
                <w:p w14:paraId="3D1767C0" w14:textId="77777777" w:rsidR="00D16CEB" w:rsidRDefault="00000000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Actividad</w:t>
                  </w:r>
                </w:p>
              </w:tc>
              <w:tc>
                <w:tcPr>
                  <w:tcW w:w="1335" w:type="dxa"/>
                  <w:gridSpan w:val="4"/>
                </w:tcPr>
                <w:p w14:paraId="45F407E4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b/>
                      <w:highlight w:val="yellow"/>
                    </w:rPr>
                  </w:pPr>
                  <w:r>
                    <w:rPr>
                      <w:rFonts w:ascii="Arial" w:eastAsia="Arial" w:hAnsi="Arial" w:cs="Arial"/>
                      <w:b/>
                      <w:highlight w:val="yellow"/>
                    </w:rPr>
                    <w:t>Mes1</w:t>
                  </w:r>
                </w:p>
              </w:tc>
              <w:tc>
                <w:tcPr>
                  <w:tcW w:w="1464" w:type="dxa"/>
                  <w:gridSpan w:val="4"/>
                </w:tcPr>
                <w:p w14:paraId="3DDF992F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b/>
                      <w:highlight w:val="yellow"/>
                    </w:rPr>
                  </w:pPr>
                  <w:r>
                    <w:rPr>
                      <w:rFonts w:ascii="Arial" w:eastAsia="Arial" w:hAnsi="Arial" w:cs="Arial"/>
                      <w:b/>
                      <w:highlight w:val="yellow"/>
                    </w:rPr>
                    <w:t>Mes2</w:t>
                  </w:r>
                </w:p>
              </w:tc>
              <w:tc>
                <w:tcPr>
                  <w:tcW w:w="1505" w:type="dxa"/>
                  <w:gridSpan w:val="4"/>
                </w:tcPr>
                <w:p w14:paraId="4604745E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b/>
                      <w:highlight w:val="yellow"/>
                    </w:rPr>
                  </w:pPr>
                  <w:r>
                    <w:rPr>
                      <w:rFonts w:ascii="Arial" w:eastAsia="Arial" w:hAnsi="Arial" w:cs="Arial"/>
                      <w:b/>
                      <w:highlight w:val="yellow"/>
                    </w:rPr>
                    <w:t>Mes3</w:t>
                  </w:r>
                </w:p>
              </w:tc>
              <w:tc>
                <w:tcPr>
                  <w:tcW w:w="1417" w:type="dxa"/>
                  <w:gridSpan w:val="2"/>
                </w:tcPr>
                <w:p w14:paraId="33F12140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b/>
                      <w:highlight w:val="yellow"/>
                    </w:rPr>
                  </w:pPr>
                  <w:r>
                    <w:rPr>
                      <w:rFonts w:ascii="Arial" w:eastAsia="Arial" w:hAnsi="Arial" w:cs="Arial"/>
                      <w:b/>
                      <w:highlight w:val="yellow"/>
                    </w:rPr>
                    <w:t>Mes4</w:t>
                  </w:r>
                </w:p>
              </w:tc>
            </w:tr>
            <w:tr w:rsidR="00D16CEB" w14:paraId="3FFD4263" w14:textId="77777777" w:rsidTr="00D16CEB">
              <w:trPr>
                <w:gridAfter w:val="1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 w:val="restart"/>
                </w:tcPr>
                <w:p w14:paraId="33513E2B" w14:textId="77777777" w:rsidR="00D16CEB" w:rsidRDefault="00000000">
                  <w:pPr>
                    <w:widowControl w:val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Sprint 0: Fundación</w:t>
                  </w:r>
                </w:p>
              </w:tc>
              <w:tc>
                <w:tcPr>
                  <w:tcW w:w="1499" w:type="dxa"/>
                </w:tcPr>
                <w:p w14:paraId="4ECABB6E" w14:textId="77777777" w:rsidR="00D16CEB" w:rsidRDefault="00000000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>Análisis de requerimientos detallado</w:t>
                  </w:r>
                </w:p>
              </w:tc>
              <w:tc>
                <w:tcPr>
                  <w:tcW w:w="1335" w:type="dxa"/>
                  <w:gridSpan w:val="4"/>
                </w:tcPr>
                <w:p w14:paraId="5285538F" w14:textId="77777777" w:rsidR="00D16CEB" w:rsidRDefault="00000000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5FE384AA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665674B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B38738C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FB5B0C0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84AAF5C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4362EC4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DAD06F2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31F0416A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690A4EA1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4B776F7F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6DEA2836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71E8B557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0781C198" w14:textId="77777777" w:rsidR="00D16CEB" w:rsidRDefault="00000000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>Setup</w:t>
                  </w:r>
                  <w:proofErr w:type="spellEnd"/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 xml:space="preserve"> de ambiente de desarrollo</w:t>
                  </w:r>
                </w:p>
              </w:tc>
              <w:tc>
                <w:tcPr>
                  <w:tcW w:w="1335" w:type="dxa"/>
                  <w:gridSpan w:val="4"/>
                </w:tcPr>
                <w:p w14:paraId="17ECA8C8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6D13BBD9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91A60B4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3FCB061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0077505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9211D5A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66FEC0D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EBF66D9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5FD9482E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2DB2F324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45266B2B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217B2E83" w14:textId="77777777" w:rsidTr="00D16CEB">
              <w:trPr>
                <w:gridAfter w:val="1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4B15866B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13D298CE" w14:textId="77777777" w:rsidR="00D16CEB" w:rsidRDefault="00000000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>Diseño de arquitectura sistema</w:t>
                  </w:r>
                </w:p>
              </w:tc>
              <w:tc>
                <w:tcPr>
                  <w:tcW w:w="1335" w:type="dxa"/>
                  <w:gridSpan w:val="4"/>
                </w:tcPr>
                <w:p w14:paraId="113CD9D3" w14:textId="77777777" w:rsidR="00D16CEB" w:rsidRDefault="00000000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667D35F6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C8C150D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5108922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669CF77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448FA92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EC193ED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3549941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4F882841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357D370E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1FB5EE14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3EF4C7E8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0DB428BE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538BA9A2" w14:textId="77777777" w:rsidR="00D16CEB" w:rsidRDefault="00000000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 xml:space="preserve">Diseño de base de datos </w:t>
                  </w:r>
                </w:p>
              </w:tc>
              <w:tc>
                <w:tcPr>
                  <w:tcW w:w="1335" w:type="dxa"/>
                  <w:gridSpan w:val="4"/>
                </w:tcPr>
                <w:p w14:paraId="2FF796ED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4865CB3A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43254B4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19E82EB2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B542A11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6DED259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D388A0F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D15203D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3E82A63E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35306972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1D4A1AD9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52C5A105" w14:textId="77777777" w:rsidTr="00D16CEB">
              <w:trPr>
                <w:gridAfter w:val="1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</w:tcPr>
                <w:p w14:paraId="4FA5D749" w14:textId="77777777" w:rsidR="00D16CEB" w:rsidRDefault="00D16CEB">
                  <w:pPr>
                    <w:widowControl w:val="0"/>
                    <w:jc w:val="both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2840FAB7" w14:textId="77777777" w:rsidR="00D16CEB" w:rsidRDefault="00000000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>Prototipos de interfaz</w:t>
                  </w:r>
                </w:p>
              </w:tc>
              <w:tc>
                <w:tcPr>
                  <w:tcW w:w="1335" w:type="dxa"/>
                  <w:gridSpan w:val="4"/>
                </w:tcPr>
                <w:p w14:paraId="5FDF073C" w14:textId="77777777" w:rsidR="00D16CEB" w:rsidRDefault="00000000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0A2570F3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96AE02F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42756F8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4405784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36A1A53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880C4E9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F0EE18E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28EFE64B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16629FB1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609517F9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297C755A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 w:val="restart"/>
                </w:tcPr>
                <w:p w14:paraId="02BF166F" w14:textId="77777777" w:rsidR="00D16CEB" w:rsidRDefault="00000000">
                  <w:pPr>
                    <w:widowControl w:val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 xml:space="preserve">Sprint 1: Sistema </w:t>
                  </w:r>
                  <w:r>
                    <w:rPr>
                      <w:rFonts w:ascii="Arial" w:eastAsia="Arial" w:hAnsi="Arial" w:cs="Arial"/>
                    </w:rPr>
                    <w:lastRenderedPageBreak/>
                    <w:t>Base</w:t>
                  </w:r>
                </w:p>
              </w:tc>
              <w:tc>
                <w:tcPr>
                  <w:tcW w:w="1499" w:type="dxa"/>
                </w:tcPr>
                <w:p w14:paraId="77CC5D17" w14:textId="77777777" w:rsidR="00D16CEB" w:rsidRDefault="00000000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lastRenderedPageBreak/>
                    <w:t xml:space="preserve">CRUD completo con interfaz </w:t>
                  </w: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lastRenderedPageBreak/>
                    <w:t>responsive</w:t>
                  </w:r>
                </w:p>
              </w:tc>
              <w:tc>
                <w:tcPr>
                  <w:tcW w:w="1335" w:type="dxa"/>
                  <w:gridSpan w:val="4"/>
                </w:tcPr>
                <w:p w14:paraId="761C211C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64" w:type="dxa"/>
                  <w:gridSpan w:val="4"/>
                </w:tcPr>
                <w:p w14:paraId="302F1334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19007840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211F83B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66CC620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55F99988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6383E36D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55B8B173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3079AEE0" w14:textId="77777777" w:rsidTr="00D16CEB">
              <w:trPr>
                <w:gridAfter w:val="1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26AEB8BE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17F20999" w14:textId="69E347FD" w:rsidR="00D16CEB" w:rsidRDefault="00000000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 xml:space="preserve">Control de estados de </w:t>
                  </w:r>
                  <w:r w:rsidR="00444B04">
                    <w:rPr>
                      <w:rFonts w:ascii="Arial" w:eastAsia="Arial" w:hAnsi="Arial" w:cs="Arial"/>
                      <w:sz w:val="18"/>
                      <w:szCs w:val="18"/>
                    </w:rPr>
                    <w:t>habitaciones</w:t>
                  </w: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sz w:val="20"/>
                      <w:szCs w:val="20"/>
                    </w:rPr>
                    <w:t>(4 niveles)</w:t>
                  </w:r>
                </w:p>
              </w:tc>
              <w:tc>
                <w:tcPr>
                  <w:tcW w:w="1335" w:type="dxa"/>
                  <w:gridSpan w:val="4"/>
                </w:tcPr>
                <w:p w14:paraId="3B66EB61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</w:p>
              </w:tc>
              <w:tc>
                <w:tcPr>
                  <w:tcW w:w="1464" w:type="dxa"/>
                  <w:gridSpan w:val="4"/>
                </w:tcPr>
                <w:p w14:paraId="7660B5F0" w14:textId="77777777" w:rsidR="00D16CEB" w:rsidRDefault="00000000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77309FE3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1F72B04B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DE1E539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2E23631F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1E9E6492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3D84F361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3E330A1A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47368AA9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12725395" w14:textId="77777777" w:rsidR="00D16CEB" w:rsidRDefault="00000000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>Filtrado avanzado y búsqueda</w:t>
                  </w:r>
                </w:p>
              </w:tc>
              <w:tc>
                <w:tcPr>
                  <w:tcW w:w="237" w:type="dxa"/>
                </w:tcPr>
                <w:p w14:paraId="46FD3AF8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BCC0CA3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E0DD388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378EE15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64" w:type="dxa"/>
                  <w:gridSpan w:val="4"/>
                </w:tcPr>
                <w:p w14:paraId="61528820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363D0E10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F515EDE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FB1496F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5F5AF88B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3FFDE8CD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0AD8E76D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6329AB90" w14:textId="77777777" w:rsidTr="00D16CEB">
              <w:trPr>
                <w:gridAfter w:val="1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4717688D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6812D2A5" w14:textId="7202ACB7" w:rsidR="00D16CEB" w:rsidRDefault="00000000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 xml:space="preserve">PWA funcional </w:t>
                  </w:r>
                </w:p>
              </w:tc>
              <w:tc>
                <w:tcPr>
                  <w:tcW w:w="237" w:type="dxa"/>
                </w:tcPr>
                <w:p w14:paraId="3527F396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8B88DB1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B20B517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0CFFB82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64" w:type="dxa"/>
                  <w:gridSpan w:val="4"/>
                </w:tcPr>
                <w:p w14:paraId="75F0A75B" w14:textId="77777777" w:rsidR="00D16CEB" w:rsidRDefault="00000000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2C5134F0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2689DCD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27A874E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71A5A043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7A021DE0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3E411E06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51B178CF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</w:tcPr>
                <w:p w14:paraId="50A795EB" w14:textId="77777777" w:rsidR="00D16CEB" w:rsidRDefault="00D16CEB">
                  <w:pPr>
                    <w:widowControl w:val="0"/>
                    <w:jc w:val="both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482F33B5" w14:textId="60613A2E" w:rsidR="00D16CEB" w:rsidRDefault="004D3FE2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>Desarrollo del módulo de mantenimientos con formato exportable y rastreabilidad.</w:t>
                  </w:r>
                </w:p>
              </w:tc>
              <w:tc>
                <w:tcPr>
                  <w:tcW w:w="237" w:type="dxa"/>
                </w:tcPr>
                <w:p w14:paraId="55DF90B4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CBF1D15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ACBAAB6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260DA2B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64" w:type="dxa"/>
                  <w:gridSpan w:val="4"/>
                </w:tcPr>
                <w:p w14:paraId="589E5320" w14:textId="50B3706D" w:rsidR="00D16CEB" w:rsidRDefault="00C63024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366" w:type="dxa"/>
                </w:tcPr>
                <w:p w14:paraId="4CE7D29C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4878F4C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F9154A4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407" w:type="dxa"/>
                </w:tcPr>
                <w:p w14:paraId="5568DEFC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685" w:type="dxa"/>
                </w:tcPr>
                <w:p w14:paraId="333F475C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1DA157C9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5BFAB35F" w14:textId="77777777" w:rsidTr="00D16CEB">
              <w:trPr>
                <w:gridAfter w:val="1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 w:val="restart"/>
                </w:tcPr>
                <w:p w14:paraId="20747F48" w14:textId="77777777" w:rsidR="00D16CEB" w:rsidRDefault="00000000">
                  <w:pPr>
                    <w:widowControl w:val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Sprint 2: Alertas y Estados</w:t>
                  </w:r>
                </w:p>
              </w:tc>
              <w:tc>
                <w:tcPr>
                  <w:tcW w:w="1499" w:type="dxa"/>
                </w:tcPr>
                <w:p w14:paraId="3043BE15" w14:textId="77777777" w:rsidR="00D16CEB" w:rsidRDefault="00000000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>Sistema de alertas programable con historial</w:t>
                  </w:r>
                </w:p>
              </w:tc>
              <w:tc>
                <w:tcPr>
                  <w:tcW w:w="237" w:type="dxa"/>
                </w:tcPr>
                <w:p w14:paraId="31DFE5B3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57BD519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AAB0E74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F56410B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B0A3916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  <w:gridSpan w:val="2"/>
                </w:tcPr>
                <w:p w14:paraId="423CBEA9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F6B1FAE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505" w:type="dxa"/>
                  <w:gridSpan w:val="4"/>
                </w:tcPr>
                <w:p w14:paraId="3BAB1839" w14:textId="77777777" w:rsidR="00D16CEB" w:rsidRDefault="00000000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685" w:type="dxa"/>
                </w:tcPr>
                <w:p w14:paraId="2DCD1D86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30F256DA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682EEA92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3BC03CF9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58EFE0CA" w14:textId="77777777" w:rsidR="00D16CEB" w:rsidRDefault="00000000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eastAsia="Arial" w:hAnsi="Arial" w:cs="Arial"/>
                      <w:sz w:val="18"/>
                      <w:szCs w:val="18"/>
                    </w:rPr>
                    <w:t xml:space="preserve">Sistema de asignación de averías </w:t>
                  </w:r>
                </w:p>
              </w:tc>
              <w:tc>
                <w:tcPr>
                  <w:tcW w:w="237" w:type="dxa"/>
                </w:tcPr>
                <w:p w14:paraId="058F9867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0D653EC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95E80E3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98383EA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568A715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  <w:gridSpan w:val="2"/>
                </w:tcPr>
                <w:p w14:paraId="4ADED33B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15A48FC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505" w:type="dxa"/>
                  <w:gridSpan w:val="4"/>
                </w:tcPr>
                <w:p w14:paraId="5FAEE17B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685" w:type="dxa"/>
                </w:tcPr>
                <w:p w14:paraId="530D2823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3AC9BB9B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2ED71E75" w14:textId="77777777" w:rsidTr="00D16CEB">
              <w:trPr>
                <w:gridAfter w:val="1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6AE9C4E5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25336793" w14:textId="77777777" w:rsidR="00D16CEB" w:rsidRPr="00C63024" w:rsidRDefault="00000000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18"/>
                      <w:szCs w:val="18"/>
                    </w:rPr>
                  </w:pPr>
                  <w:r w:rsidRPr="00C63024">
                    <w:rPr>
                      <w:rFonts w:ascii="Arial" w:eastAsia="Arial" w:hAnsi="Arial" w:cs="Arial"/>
                      <w:sz w:val="18"/>
                      <w:szCs w:val="18"/>
                    </w:rPr>
                    <w:t xml:space="preserve">Notificaciones </w:t>
                  </w:r>
                  <w:proofErr w:type="spellStart"/>
                  <w:r w:rsidRPr="00C63024">
                    <w:rPr>
                      <w:rFonts w:ascii="Arial" w:eastAsia="Arial" w:hAnsi="Arial" w:cs="Arial"/>
                      <w:sz w:val="18"/>
                      <w:szCs w:val="18"/>
                    </w:rPr>
                    <w:t>push</w:t>
                  </w:r>
                  <w:proofErr w:type="spellEnd"/>
                  <w:r w:rsidRPr="00C63024">
                    <w:rPr>
                      <w:rFonts w:ascii="Arial" w:eastAsia="Arial" w:hAnsi="Arial" w:cs="Arial"/>
                      <w:sz w:val="18"/>
                      <w:szCs w:val="18"/>
                    </w:rPr>
                    <w:t xml:space="preserve"> y audio</w:t>
                  </w:r>
                </w:p>
              </w:tc>
              <w:tc>
                <w:tcPr>
                  <w:tcW w:w="237" w:type="dxa"/>
                </w:tcPr>
                <w:p w14:paraId="401938E9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2A91990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C4677C3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66D547F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B4F721D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1D9A48A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58A3273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1BE4A55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505" w:type="dxa"/>
                  <w:gridSpan w:val="4"/>
                </w:tcPr>
                <w:p w14:paraId="0C366F95" w14:textId="77777777" w:rsidR="00D16CEB" w:rsidRDefault="00000000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  <w:tc>
                <w:tcPr>
                  <w:tcW w:w="685" w:type="dxa"/>
                </w:tcPr>
                <w:p w14:paraId="1F634C4C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3F72B6AF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4C00C683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0DB841E7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70C4F4C3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7" w:type="dxa"/>
                </w:tcPr>
                <w:p w14:paraId="4EEEBF5F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83073F5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5DD4CAE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5D37E6A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1DA55BC3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BBE049B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3C3940F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113F6EA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505" w:type="dxa"/>
                  <w:gridSpan w:val="4"/>
                </w:tcPr>
                <w:p w14:paraId="65F44566" w14:textId="77777777" w:rsidR="00D16CEB" w:rsidRDefault="00D16CEB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</w:p>
              </w:tc>
              <w:tc>
                <w:tcPr>
                  <w:tcW w:w="685" w:type="dxa"/>
                </w:tcPr>
                <w:p w14:paraId="67174473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</w:tcPr>
                <w:p w14:paraId="02A9ED49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0824BF48" w14:textId="77777777" w:rsidTr="00D16CEB">
              <w:trPr>
                <w:gridAfter w:val="1"/>
                <w:wAfter w:w="10" w:type="dxa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</w:tcPr>
                <w:p w14:paraId="54CC63E3" w14:textId="77777777" w:rsidR="00D16CEB" w:rsidRDefault="00D16CEB">
                  <w:pPr>
                    <w:widowControl w:val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4020D335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237" w:type="dxa"/>
                </w:tcPr>
                <w:p w14:paraId="465366A1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895082E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8679072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181D470C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63B64D6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1F98388A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DBDD4F5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69F9823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139C6E74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732" w:type="dxa"/>
                  <w:gridSpan w:val="2"/>
                </w:tcPr>
                <w:p w14:paraId="734615A7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</w:p>
              </w:tc>
              <w:tc>
                <w:tcPr>
                  <w:tcW w:w="1824" w:type="dxa"/>
                  <w:gridSpan w:val="3"/>
                </w:tcPr>
                <w:p w14:paraId="62B9ACBD" w14:textId="77777777" w:rsidR="00D16CEB" w:rsidRDefault="00D16CEB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D16CEB" w14:paraId="5FB8500B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  <w:trHeight w:val="93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 w:val="restart"/>
                </w:tcPr>
                <w:p w14:paraId="04CAE0DC" w14:textId="77777777" w:rsidR="00D16CEB" w:rsidRDefault="00000000">
                  <w:pPr>
                    <w:widowControl w:val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Sprint 3: Finalización</w:t>
                  </w:r>
                </w:p>
              </w:tc>
              <w:tc>
                <w:tcPr>
                  <w:tcW w:w="1499" w:type="dxa"/>
                </w:tcPr>
                <w:p w14:paraId="76211822" w14:textId="77777777" w:rsidR="00D16CEB" w:rsidRPr="004D3FE2" w:rsidRDefault="00000000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4D3FE2">
                    <w:rPr>
                      <w:rFonts w:ascii="Arial" w:eastAsia="Arial" w:hAnsi="Arial" w:cs="Arial"/>
                      <w:sz w:val="20"/>
                      <w:szCs w:val="20"/>
                    </w:rPr>
                    <w:t>Documentación de usuario</w:t>
                  </w:r>
                </w:p>
              </w:tc>
              <w:tc>
                <w:tcPr>
                  <w:tcW w:w="237" w:type="dxa"/>
                </w:tcPr>
                <w:p w14:paraId="6EA7C3BD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50D1F60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3796723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3768B92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5D5426C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161EFBF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53722F1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4F444600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93E5A2A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815A532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16F41E3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824" w:type="dxa"/>
                  <w:gridSpan w:val="3"/>
                </w:tcPr>
                <w:p w14:paraId="143F6953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</w:tr>
            <w:tr w:rsidR="00D16CEB" w14:paraId="5F6DF0AC" w14:textId="77777777" w:rsidTr="00D16CEB">
              <w:trPr>
                <w:gridAfter w:val="1"/>
                <w:wAfter w:w="10" w:type="dxa"/>
                <w:trHeight w:val="93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3CE3AD5B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499" w:type="dxa"/>
                </w:tcPr>
                <w:p w14:paraId="057E6377" w14:textId="77777777" w:rsidR="00D16CEB" w:rsidRPr="004D3FE2" w:rsidRDefault="00000000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proofErr w:type="spellStart"/>
                  <w:r w:rsidRPr="004D3FE2">
                    <w:rPr>
                      <w:rFonts w:ascii="Arial" w:eastAsia="Arial" w:hAnsi="Arial" w:cs="Arial"/>
                      <w:sz w:val="20"/>
                      <w:szCs w:val="20"/>
                    </w:rPr>
                    <w:t>Testing</w:t>
                  </w:r>
                  <w:proofErr w:type="spellEnd"/>
                  <w:r w:rsidRPr="004D3FE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integral del sistema</w:t>
                  </w:r>
                </w:p>
              </w:tc>
              <w:tc>
                <w:tcPr>
                  <w:tcW w:w="237" w:type="dxa"/>
                </w:tcPr>
                <w:p w14:paraId="5CBA72D1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7D3AAAB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0E474DCC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0803F55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30A90DF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764918E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830C68F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723E2AD9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5FEAAEF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5F08671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17625AF2" w14:textId="77777777" w:rsidR="00D16CEB" w:rsidRDefault="00D16CEB">
                  <w:pPr>
                    <w:widowControl w:val="0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824" w:type="dxa"/>
                  <w:gridSpan w:val="3"/>
                </w:tcPr>
                <w:p w14:paraId="3347AABD" w14:textId="77777777" w:rsidR="00D16CEB" w:rsidRDefault="00000000">
                  <w:pPr>
                    <w:widowControl w:val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</w:tr>
            <w:tr w:rsidR="00D16CEB" w14:paraId="41F67E76" w14:textId="77777777" w:rsidTr="00D16CEB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10" w:type="dxa"/>
                <w:trHeight w:val="93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55" w:type="dxa"/>
                  <w:vMerge/>
                </w:tcPr>
                <w:p w14:paraId="17B6D26D" w14:textId="77777777" w:rsidR="00D16CEB" w:rsidRDefault="00D16CE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</w:p>
              </w:tc>
              <w:tc>
                <w:tcPr>
                  <w:tcW w:w="1499" w:type="dxa"/>
                </w:tcPr>
                <w:p w14:paraId="5BB34E34" w14:textId="77777777" w:rsidR="00D16CEB" w:rsidRPr="004D3FE2" w:rsidRDefault="00000000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proofErr w:type="spellStart"/>
                  <w:r w:rsidRPr="004D3FE2">
                    <w:rPr>
                      <w:rFonts w:ascii="Arial" w:eastAsia="Arial" w:hAnsi="Arial" w:cs="Arial"/>
                      <w:sz w:val="20"/>
                      <w:szCs w:val="20"/>
                    </w:rPr>
                    <w:t>Deployment</w:t>
                  </w:r>
                  <w:proofErr w:type="spellEnd"/>
                  <w:r w:rsidRPr="004D3FE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y documentación</w:t>
                  </w:r>
                </w:p>
              </w:tc>
              <w:tc>
                <w:tcPr>
                  <w:tcW w:w="237" w:type="dxa"/>
                </w:tcPr>
                <w:p w14:paraId="08CBF9FC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1441EAE7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FDD55CB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931173A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5B54D4AD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06FCB0F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3BCDF2F7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6EEB283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6E43420D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2549CD3B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366" w:type="dxa"/>
                </w:tcPr>
                <w:p w14:paraId="1B53287A" w14:textId="77777777" w:rsidR="00D16CEB" w:rsidRDefault="00D16CEB">
                  <w:pPr>
                    <w:widowControl w:val="0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  <w:tc>
                <w:tcPr>
                  <w:tcW w:w="1824" w:type="dxa"/>
                  <w:gridSpan w:val="3"/>
                </w:tcPr>
                <w:p w14:paraId="60449434" w14:textId="77777777" w:rsidR="00D16CEB" w:rsidRDefault="00000000">
                  <w:pPr>
                    <w:widowControl w:val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</w:pPr>
                  <w:r>
                    <w:rPr>
                      <w:rFonts w:ascii="REM" w:eastAsia="REM" w:hAnsi="REM" w:cs="REM"/>
                      <w:color w:val="000000"/>
                      <w:sz w:val="27"/>
                      <w:szCs w:val="27"/>
                    </w:rPr>
                    <w:t>✔️</w:t>
                  </w:r>
                </w:p>
              </w:tc>
            </w:tr>
          </w:tbl>
          <w:p w14:paraId="285E3A1A" w14:textId="77777777" w:rsidR="00D16CEB" w:rsidRDefault="00D16CEB">
            <w:pPr>
              <w:widowControl w:val="0"/>
              <w:jc w:val="both"/>
              <w:rPr>
                <w:rFonts w:ascii="Arial" w:eastAsia="Arial" w:hAnsi="Arial" w:cs="Arial"/>
              </w:rPr>
            </w:pPr>
          </w:p>
        </w:tc>
      </w:tr>
    </w:tbl>
    <w:p w14:paraId="74633A0D" w14:textId="77777777" w:rsidR="00D16CEB" w:rsidRDefault="00D16CEB">
      <w:pPr>
        <w:spacing w:before="240"/>
        <w:rPr>
          <w:rFonts w:ascii="Arial" w:eastAsia="Arial" w:hAnsi="Arial" w:cs="Arial"/>
          <w:b/>
        </w:rPr>
      </w:pPr>
    </w:p>
    <w:p w14:paraId="1DB70561" w14:textId="77777777" w:rsidR="00D16CE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Asignaturas y temas aplicables al proyecto (mínimo 3 asignaturas y 5 temas)</w:t>
      </w:r>
    </w:p>
    <w:tbl>
      <w:tblPr>
        <w:tblStyle w:val="a7"/>
        <w:tblW w:w="8931" w:type="dxa"/>
        <w:tblInd w:w="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31"/>
      </w:tblGrid>
      <w:tr w:rsidR="00D16CEB" w14:paraId="73F6D942" w14:textId="77777777">
        <w:trPr>
          <w:trHeight w:val="608"/>
        </w:trPr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560912" w14:textId="77777777" w:rsidR="00D16CEB" w:rsidRDefault="00000000">
            <w:pPr>
              <w:widowControl w:val="0"/>
              <w:spacing w:after="0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1. PROGRAMACIÓN WEB</w:t>
            </w:r>
          </w:p>
          <w:p w14:paraId="2CA6BF2C" w14:textId="77777777" w:rsidR="00D16CEB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Desarrollo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Frontent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: Uso de JavaScript y programación HTML modular.</w:t>
            </w:r>
          </w:p>
          <w:p w14:paraId="1400C757" w14:textId="77777777" w:rsidR="00D16CEB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APIs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REST Complejas: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Endpoints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para IA y predicciones</w:t>
            </w:r>
          </w:p>
          <w:p w14:paraId="7CEC0B99" w14:textId="78F4045A" w:rsidR="00D16CEB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WebSockets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: Comunicación en tiempo real para estados de</w:t>
            </w:r>
            <w:r w:rsidR="00FA3FFC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habitaciones</w:t>
            </w:r>
          </w:p>
          <w:p w14:paraId="0685F93A" w14:textId="77777777" w:rsidR="00D16CEB" w:rsidRPr="00EC4389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EC4389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 xml:space="preserve">Progressive Web Apps: Service Workers </w:t>
            </w:r>
            <w:proofErr w:type="gramStart"/>
            <w:r w:rsidRPr="00EC4389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para IA</w:t>
            </w:r>
            <w:proofErr w:type="gramEnd"/>
            <w:r w:rsidRPr="00EC4389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 xml:space="preserve"> offline</w:t>
            </w:r>
          </w:p>
          <w:p w14:paraId="5CB6D74C" w14:textId="77777777" w:rsidR="00D16CEB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Desarrollo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Backend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: Uso de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php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modulos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node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para arrancar servidores y funciones avanzadas.</w:t>
            </w:r>
          </w:p>
          <w:p w14:paraId="7B277553" w14:textId="77777777" w:rsidR="00D16CEB" w:rsidRDefault="00D16CEB" w:rsidP="0068153E">
            <w:pPr>
              <w:widowControl w:val="0"/>
              <w:spacing w:after="0"/>
              <w:jc w:val="both"/>
              <w:rPr>
                <w:rFonts w:ascii="Arial" w:eastAsia="Arial" w:hAnsi="Arial" w:cs="Arial"/>
              </w:rPr>
            </w:pPr>
          </w:p>
          <w:p w14:paraId="540D1836" w14:textId="77777777" w:rsidR="00E873D9" w:rsidRDefault="00E873D9">
            <w:pPr>
              <w:widowControl w:val="0"/>
              <w:spacing w:after="0"/>
              <w:jc w:val="both"/>
              <w:rPr>
                <w:rFonts w:ascii="Arial" w:eastAsia="Arial" w:hAnsi="Arial" w:cs="Arial"/>
              </w:rPr>
            </w:pPr>
          </w:p>
          <w:p w14:paraId="20208C6D" w14:textId="77777777" w:rsidR="00E873D9" w:rsidRDefault="00E873D9">
            <w:pPr>
              <w:widowControl w:val="0"/>
              <w:spacing w:after="0"/>
              <w:jc w:val="both"/>
              <w:rPr>
                <w:rFonts w:ascii="Arial" w:eastAsia="Arial" w:hAnsi="Arial" w:cs="Arial"/>
              </w:rPr>
            </w:pPr>
          </w:p>
          <w:p w14:paraId="33CCE0CC" w14:textId="77777777" w:rsidR="00D16CEB" w:rsidRDefault="00000000">
            <w:pPr>
              <w:widowControl w:val="0"/>
              <w:spacing w:after="0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2. BASES DE DATOS</w:t>
            </w:r>
          </w:p>
          <w:p w14:paraId="55D8BE4F" w14:textId="41F7E243" w:rsidR="00D16CEB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Diseño de BD Compleja: Normalización para </w:t>
            </w:r>
            <w:r w:rsidR="00075ACF">
              <w:rPr>
                <w:rFonts w:ascii="Arial" w:eastAsia="Arial" w:hAnsi="Arial" w:cs="Arial"/>
                <w:color w:val="000000"/>
                <w:sz w:val="24"/>
                <w:szCs w:val="24"/>
              </w:rPr>
              <w:t>edificios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, </w:t>
            </w:r>
            <w:r w:rsidR="00075ACF">
              <w:rPr>
                <w:rFonts w:ascii="Arial" w:eastAsia="Arial" w:hAnsi="Arial" w:cs="Arial"/>
                <w:color w:val="000000"/>
                <w:sz w:val="24"/>
                <w:szCs w:val="24"/>
              </w:rPr>
              <w:t>mantenimientos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, </w:t>
            </w:r>
            <w:r w:rsidR="00075ACF">
              <w:rPr>
                <w:rFonts w:ascii="Arial" w:eastAsia="Arial" w:hAnsi="Arial" w:cs="Arial"/>
                <w:color w:val="000000"/>
                <w:sz w:val="24"/>
                <w:szCs w:val="24"/>
              </w:rPr>
              <w:t>incidencias,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  <w:r w:rsidR="00332889">
              <w:rPr>
                <w:rFonts w:ascii="Arial" w:eastAsia="Arial" w:hAnsi="Arial" w:cs="Arial"/>
                <w:color w:val="000000"/>
                <w:sz w:val="24"/>
                <w:szCs w:val="24"/>
              </w:rPr>
              <w:t>habitaciones</w:t>
            </w:r>
            <w:r w:rsidR="002E5F83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y espacios comunes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.</w:t>
            </w:r>
          </w:p>
          <w:p w14:paraId="07C70A85" w14:textId="74845181" w:rsidR="00D16CEB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Warehousing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: Almacenamiento histórico </w:t>
            </w:r>
            <w:r w:rsidR="00F474C3">
              <w:rPr>
                <w:rFonts w:ascii="Arial" w:eastAsia="Arial" w:hAnsi="Arial" w:cs="Arial"/>
                <w:color w:val="000000"/>
                <w:sz w:val="24"/>
                <w:szCs w:val="24"/>
              </w:rPr>
              <w:t>de la bitácora</w:t>
            </w:r>
            <w:r w:rsidR="00BE6178">
              <w:rPr>
                <w:rFonts w:ascii="Arial" w:eastAsia="Arial" w:hAnsi="Arial" w:cs="Arial"/>
                <w:color w:val="000000"/>
                <w:sz w:val="24"/>
                <w:szCs w:val="24"/>
              </w:rPr>
              <w:t>.</w:t>
            </w:r>
          </w:p>
          <w:p w14:paraId="549411E3" w14:textId="26C065FE" w:rsidR="00D16CEB" w:rsidRPr="00AF0588" w:rsidRDefault="00000000" w:rsidP="00AF0588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Triggers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: Automatización de acciones en la base de datos de forma anónima al código.</w:t>
            </w:r>
          </w:p>
          <w:p w14:paraId="473D2022" w14:textId="77777777" w:rsidR="0070238B" w:rsidRDefault="0070238B">
            <w:pPr>
              <w:widowControl w:val="0"/>
              <w:ind w:left="360"/>
              <w:jc w:val="both"/>
              <w:rPr>
                <w:rFonts w:ascii="Arial" w:eastAsia="Arial" w:hAnsi="Arial" w:cs="Arial"/>
              </w:rPr>
            </w:pPr>
          </w:p>
          <w:p w14:paraId="4F7F1724" w14:textId="77777777" w:rsidR="00D16CEB" w:rsidRDefault="00000000">
            <w:pPr>
              <w:widowControl w:val="0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3. PROGRAMACIÓN CLIENTE SERVIDOR</w:t>
            </w:r>
          </w:p>
          <w:p w14:paraId="59A7AC93" w14:textId="6F55CE79" w:rsidR="00D16CEB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WebSockets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Avanzados: Comunicación en tiempo real para </w:t>
            </w:r>
            <w:r w:rsidR="007D06E5">
              <w:rPr>
                <w:rFonts w:ascii="Arial" w:eastAsia="Arial" w:hAnsi="Arial" w:cs="Arial"/>
                <w:color w:val="000000"/>
                <w:sz w:val="24"/>
                <w:szCs w:val="24"/>
              </w:rPr>
              <w:t>las habitaciones y espacios comunes</w:t>
            </w:r>
            <w:r w:rsidR="00432B4D">
              <w:rPr>
                <w:rFonts w:ascii="Arial" w:eastAsia="Arial" w:hAnsi="Arial" w:cs="Arial"/>
                <w:color w:val="000000"/>
                <w:sz w:val="24"/>
                <w:szCs w:val="24"/>
              </w:rPr>
              <w:t>.</w:t>
            </w:r>
          </w:p>
          <w:p w14:paraId="10945DD8" w14:textId="77777777" w:rsidR="00D16CEB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Comunicación Asíncrona: Implementa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Fetch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API para peticiones, utilizando Promesas y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async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await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para manejar respuestas JSON y validación de datos </w:t>
            </w:r>
          </w:p>
          <w:p w14:paraId="26E0E42A" w14:textId="77777777" w:rsidR="00D16CEB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Optimización: Utiliza técnicas de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lazy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loading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caching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Service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Workers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y compresión de datos para mejorar el rendimiento y la experiencia del usuario.</w:t>
            </w:r>
          </w:p>
          <w:p w14:paraId="1C9DD7AE" w14:textId="77777777" w:rsidR="00D16CEB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Seguridad: El sistema implementa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headers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de seguridad, escape de HTML, validación de datos y manejo de sesiones para proteger la aplicación </w:t>
            </w:r>
          </w:p>
          <w:p w14:paraId="6E67FF6E" w14:textId="77777777" w:rsidR="00D16CEB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Capas de protección: Protección de datos sensibles de la BD.</w:t>
            </w:r>
          </w:p>
          <w:p w14:paraId="26BF1B45" w14:textId="77777777" w:rsidR="00D16CEB" w:rsidRDefault="00D16CEB">
            <w:pPr>
              <w:widowControl w:val="0"/>
              <w:ind w:left="360"/>
              <w:jc w:val="both"/>
              <w:rPr>
                <w:rFonts w:ascii="Arial" w:eastAsia="Arial" w:hAnsi="Arial" w:cs="Arial"/>
              </w:rPr>
            </w:pPr>
          </w:p>
          <w:p w14:paraId="0C85E6BC" w14:textId="77777777" w:rsidR="00D16CEB" w:rsidRDefault="00000000">
            <w:pPr>
              <w:widowControl w:val="0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4. DISEÑO DE INTERFACES</w:t>
            </w:r>
          </w:p>
          <w:p w14:paraId="07F16469" w14:textId="77777777" w:rsidR="00D16CEB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Diseño Responsive: El proyecto implementa un diseño responsive que se adapta a diferentes dispositivos, utilizando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layouts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flexibles y media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queries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para asegurar una experiencia de usuario óptima en cualquier dispositivo.</w:t>
            </w:r>
          </w:p>
          <w:p w14:paraId="52A5C6C4" w14:textId="77777777" w:rsidR="00D16CEB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Interactividad: Implementa eventos de usuario, animaciones,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feedback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visual y notificaciones para crear una interfaz interactiva y atractiva para el usuario.</w:t>
            </w:r>
          </w:p>
          <w:p w14:paraId="3CC73701" w14:textId="77777777" w:rsidR="00D16CEB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Accesibilidad: El sistema sigue principios de accesibilidad con estructura semántica, contraste de colores, navegación por teclado y mensajes de error claros, asegurando que la aplicación sea usable para todos los usuarios.</w:t>
            </w:r>
          </w:p>
          <w:p w14:paraId="4195E71F" w14:textId="77777777" w:rsidR="00D16CEB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UX: Interfaces intuitivas con acciones cómodas para el usuario.</w:t>
            </w:r>
          </w:p>
          <w:p w14:paraId="2ED06E39" w14:textId="77777777" w:rsidR="00D16CEB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UI: Diseños de interfaz moderno, con estética minimalista y suave.</w:t>
            </w:r>
          </w:p>
          <w:p w14:paraId="0D215202" w14:textId="77777777" w:rsidR="00D16CEB" w:rsidRDefault="00D16CEB">
            <w:pPr>
              <w:widowControl w:val="0"/>
              <w:spacing w:after="0"/>
              <w:jc w:val="both"/>
              <w:rPr>
                <w:rFonts w:ascii="Arial" w:eastAsia="Arial" w:hAnsi="Arial" w:cs="Arial"/>
              </w:rPr>
            </w:pPr>
          </w:p>
          <w:p w14:paraId="5253CD46" w14:textId="77777777" w:rsidR="00D16CEB" w:rsidRDefault="00D16CEB">
            <w:pPr>
              <w:widowControl w:val="0"/>
              <w:spacing w:after="0"/>
              <w:jc w:val="both"/>
              <w:rPr>
                <w:rFonts w:ascii="Arial" w:eastAsia="Arial" w:hAnsi="Arial" w:cs="Arial"/>
              </w:rPr>
            </w:pPr>
          </w:p>
        </w:tc>
      </w:tr>
    </w:tbl>
    <w:p w14:paraId="5FF9A938" w14:textId="77777777" w:rsidR="00D16CEB" w:rsidRDefault="00D16CEB">
      <w:pPr>
        <w:spacing w:before="240" w:after="0"/>
        <w:rPr>
          <w:rFonts w:ascii="Arial" w:eastAsia="Arial" w:hAnsi="Arial" w:cs="Arial"/>
          <w:b/>
        </w:rPr>
      </w:pPr>
    </w:p>
    <w:p w14:paraId="07DDA6EF" w14:textId="77777777" w:rsidR="00D16CEB" w:rsidRDefault="00D16CEB">
      <w:pPr>
        <w:rPr>
          <w:rFonts w:ascii="Arial" w:eastAsia="Arial" w:hAnsi="Arial" w:cs="Arial"/>
          <w:b/>
        </w:rPr>
      </w:pPr>
    </w:p>
    <w:sectPr w:rsidR="00D16CEB">
      <w:headerReference w:type="even" r:id="rId8"/>
      <w:headerReference w:type="default" r:id="rId9"/>
      <w:footerReference w:type="even" r:id="rId10"/>
      <w:pgSz w:w="12240" w:h="15840"/>
      <w:pgMar w:top="2234" w:right="1701" w:bottom="1418" w:left="1701" w:header="426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2D0321" w14:textId="77777777" w:rsidR="00AB2B4B" w:rsidRDefault="00AB2B4B">
      <w:pPr>
        <w:spacing w:after="0" w:line="240" w:lineRule="auto"/>
      </w:pPr>
      <w:r>
        <w:separator/>
      </w:r>
    </w:p>
  </w:endnote>
  <w:endnote w:type="continuationSeparator" w:id="0">
    <w:p w14:paraId="72548A3C" w14:textId="77777777" w:rsidR="00AB2B4B" w:rsidRDefault="00AB2B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26CA3F2E-7A38-E449-A7D3-7E611D34862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E33F1A7-BC94-2844-8E0D-37F0FED9EC24}"/>
    <w:embedBold r:id="rId4" w:fontKey="{AD596B58-CDF9-3D44-9304-43B9A1638C1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2D807E6-BF17-C746-B6E7-03B47E8B7983}"/>
    <w:embedBold r:id="rId6" w:fontKey="{FB33151F-1F88-B54A-AE9C-DCC18A69EC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1686A88-9CD6-3548-A3ED-AC8A7A5114C7}"/>
    <w:embedItalic r:id="rId8" w:fontKey="{3994629E-1BE8-904B-B5CC-B05FF108D5F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C2AA071A-BE01-7F4A-A4D6-0F6E78483E68}"/>
    <w:embedBold r:id="rId10" w:fontKey="{45618BF8-DA34-0842-895A-24070A5390B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1C9CF1C8-CEF7-F241-BDDF-CD0BFCB75FD9}"/>
    <w:embedItalic r:id="rId12" w:fontKey="{B3873CC3-E54A-864A-81A2-331CF3251F8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6DFB3FE5-E02F-DA42-A0E5-0A514725F07D}"/>
    <w:embedBold r:id="rId14" w:fontKey="{51308727-44DF-5248-81F6-CAA80181CFAB}"/>
  </w:font>
  <w:font w:name="REM">
    <w:altName w:val="Calibri"/>
    <w:charset w:val="00"/>
    <w:family w:val="auto"/>
    <w:pitch w:val="default"/>
    <w:embedRegular r:id="rId15" w:fontKey="{E2B3F625-837B-954E-9332-DAA1220208EA}"/>
    <w:embedBold r:id="rId16" w:fontKey="{E00DF116-0213-A044-8876-FA27A03D743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CED958" w14:textId="77777777" w:rsidR="00D16CEB" w:rsidRDefault="00D16CEB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Arial" w:eastAsia="Arial" w:hAnsi="Arial" w:cs="Arial"/>
        <w:b/>
      </w:rPr>
    </w:pPr>
  </w:p>
  <w:tbl>
    <w:tblPr>
      <w:tblStyle w:val="a8"/>
      <w:tblW w:w="8788" w:type="dxa"/>
      <w:tblInd w:w="35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394"/>
      <w:gridCol w:w="2126"/>
      <w:gridCol w:w="2268"/>
    </w:tblGrid>
    <w:tr w:rsidR="00D16CEB" w14:paraId="5DCF6BAC" w14:textId="77777777">
      <w:trPr>
        <w:cantSplit/>
        <w:trHeight w:val="322"/>
      </w:trPr>
      <w:tc>
        <w:tcPr>
          <w:tcW w:w="4394" w:type="dxa"/>
          <w:vAlign w:val="center"/>
        </w:tcPr>
        <w:p w14:paraId="4A74EFD1" w14:textId="77777777" w:rsidR="00D16CEB" w:rsidRDefault="00000000">
          <w:pPr>
            <w:jc w:val="center"/>
            <w:rPr>
              <w:rFonts w:ascii="Arial" w:eastAsia="Arial" w:hAnsi="Arial" w:cs="Arial"/>
              <w:sz w:val="20"/>
              <w:szCs w:val="20"/>
            </w:rPr>
          </w:pPr>
          <w:r>
            <w:rPr>
              <w:rFonts w:ascii="Arial" w:eastAsia="Arial" w:hAnsi="Arial" w:cs="Arial"/>
              <w:sz w:val="20"/>
              <w:szCs w:val="20"/>
            </w:rPr>
            <w:t>Fecha de Revisión: 14 de noviembre 2014</w:t>
          </w:r>
        </w:p>
      </w:tc>
      <w:tc>
        <w:tcPr>
          <w:tcW w:w="2126" w:type="dxa"/>
          <w:vAlign w:val="center"/>
        </w:tcPr>
        <w:p w14:paraId="0320FF85" w14:textId="77777777" w:rsidR="00D16CEB" w:rsidRDefault="00000000">
          <w:pPr>
            <w:jc w:val="center"/>
            <w:rPr>
              <w:rFonts w:ascii="Arial" w:eastAsia="Arial" w:hAnsi="Arial" w:cs="Arial"/>
              <w:sz w:val="20"/>
              <w:szCs w:val="20"/>
            </w:rPr>
          </w:pPr>
          <w:r>
            <w:rPr>
              <w:rFonts w:ascii="Arial" w:eastAsia="Arial" w:hAnsi="Arial" w:cs="Arial"/>
              <w:sz w:val="20"/>
              <w:szCs w:val="20"/>
            </w:rPr>
            <w:t>Revisión No. 1</w:t>
          </w:r>
        </w:p>
      </w:tc>
      <w:tc>
        <w:tcPr>
          <w:tcW w:w="2268" w:type="dxa"/>
          <w:vAlign w:val="center"/>
        </w:tcPr>
        <w:p w14:paraId="23F73595" w14:textId="77777777" w:rsidR="00D16CEB" w:rsidRDefault="00000000">
          <w:pPr>
            <w:jc w:val="center"/>
            <w:rPr>
              <w:rFonts w:ascii="Arial" w:eastAsia="Arial" w:hAnsi="Arial" w:cs="Arial"/>
              <w:sz w:val="20"/>
              <w:szCs w:val="20"/>
            </w:rPr>
          </w:pPr>
          <w:r>
            <w:rPr>
              <w:rFonts w:ascii="Arial" w:eastAsia="Arial" w:hAnsi="Arial" w:cs="Arial"/>
              <w:sz w:val="20"/>
              <w:szCs w:val="20"/>
            </w:rPr>
            <w:t>AEP-P03-F04</w:t>
          </w:r>
        </w:p>
      </w:tc>
    </w:tr>
  </w:tbl>
  <w:p w14:paraId="79628E75" w14:textId="77777777" w:rsidR="00D16CEB" w:rsidRDefault="00D16CE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05F97B" w14:textId="77777777" w:rsidR="00AB2B4B" w:rsidRDefault="00AB2B4B">
      <w:pPr>
        <w:spacing w:after="0" w:line="240" w:lineRule="auto"/>
      </w:pPr>
      <w:r>
        <w:separator/>
      </w:r>
    </w:p>
  </w:footnote>
  <w:footnote w:type="continuationSeparator" w:id="0">
    <w:p w14:paraId="6D7D9FD9" w14:textId="77777777" w:rsidR="00AB2B4B" w:rsidRDefault="00AB2B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C67B53" w14:textId="2E18079F" w:rsidR="00D16CE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  <w:sz w:val="16"/>
        <w:szCs w:val="16"/>
      </w:rPr>
      <w:t xml:space="preserve">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>
      <w:rPr>
        <w:color w:val="000000"/>
        <w:sz w:val="16"/>
        <w:szCs w:val="16"/>
      </w:rPr>
      <w:fldChar w:fldCharType="end"/>
    </w:r>
    <w:r>
      <w:rPr>
        <w:color w:val="000000"/>
        <w:sz w:val="16"/>
        <w:szCs w:val="16"/>
      </w:rPr>
      <w:t xml:space="preserve"> DE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NUMPAGES</w:instrText>
    </w:r>
    <w:r>
      <w:rPr>
        <w:color w:val="000000"/>
        <w:sz w:val="16"/>
        <w:szCs w:val="16"/>
      </w:rPr>
      <w:fldChar w:fldCharType="separate"/>
    </w:r>
    <w:r w:rsidR="00381C3B">
      <w:rPr>
        <w:noProof/>
        <w:color w:val="000000"/>
        <w:sz w:val="16"/>
        <w:szCs w:val="16"/>
      </w:rPr>
      <w:t>7</w:t>
    </w:r>
    <w:r>
      <w:rPr>
        <w:color w:val="000000"/>
        <w:sz w:val="16"/>
        <w:szCs w:val="16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89DB25" w14:textId="77777777" w:rsidR="00D16CEB" w:rsidRDefault="00000000">
    <w:pPr>
      <w:spacing w:after="0" w:line="240" w:lineRule="auto"/>
      <w:jc w:val="center"/>
      <w:rPr>
        <w:rFonts w:ascii="Arial" w:eastAsia="Arial" w:hAnsi="Arial" w:cs="Arial"/>
        <w:b/>
      </w:rPr>
    </w:pPr>
    <w:r>
      <w:rPr>
        <w:noProof/>
      </w:rPr>
      <w:drawing>
        <wp:inline distT="0" distB="0" distL="0" distR="0" wp14:anchorId="1832D92F" wp14:editId="71C296FE">
          <wp:extent cx="2415229" cy="922956"/>
          <wp:effectExtent l="0" t="0" r="0" b="0"/>
          <wp:docPr id="1" name="image1.png" descr="Recursos Humanos – Universidad Politécnica de Quintana Ro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Recursos Humanos – Universidad Politécnica de Quintana Ro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5229" cy="9229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2398C"/>
    <w:multiLevelType w:val="multilevel"/>
    <w:tmpl w:val="02ACB8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FDD4317"/>
    <w:multiLevelType w:val="multilevel"/>
    <w:tmpl w:val="19B0ED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3E01C8F"/>
    <w:multiLevelType w:val="multilevel"/>
    <w:tmpl w:val="965266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C0A6F11"/>
    <w:multiLevelType w:val="multilevel"/>
    <w:tmpl w:val="6644AB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6C21EEF"/>
    <w:multiLevelType w:val="multilevel"/>
    <w:tmpl w:val="B64AE9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D04CB2"/>
    <w:multiLevelType w:val="multilevel"/>
    <w:tmpl w:val="8CDC4D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BF22BD0"/>
    <w:multiLevelType w:val="multilevel"/>
    <w:tmpl w:val="1FD4574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4A22A4"/>
    <w:multiLevelType w:val="multilevel"/>
    <w:tmpl w:val="309EA0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26233DC"/>
    <w:multiLevelType w:val="multilevel"/>
    <w:tmpl w:val="8A1839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7A04D7E"/>
    <w:multiLevelType w:val="multilevel"/>
    <w:tmpl w:val="5BFAD8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CC36983"/>
    <w:multiLevelType w:val="multilevel"/>
    <w:tmpl w:val="17CE94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4182F60"/>
    <w:multiLevelType w:val="multilevel"/>
    <w:tmpl w:val="727C5F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4293DCB"/>
    <w:multiLevelType w:val="multilevel"/>
    <w:tmpl w:val="C1A8E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453055D"/>
    <w:multiLevelType w:val="multilevel"/>
    <w:tmpl w:val="015802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6AC2E0D"/>
    <w:multiLevelType w:val="multilevel"/>
    <w:tmpl w:val="EAB855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A9E010D"/>
    <w:multiLevelType w:val="multilevel"/>
    <w:tmpl w:val="EB2A39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3171F3"/>
    <w:multiLevelType w:val="multilevel"/>
    <w:tmpl w:val="983E29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0973331"/>
    <w:multiLevelType w:val="multilevel"/>
    <w:tmpl w:val="1BDACE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6416BCD"/>
    <w:multiLevelType w:val="multilevel"/>
    <w:tmpl w:val="CD6C2E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35784390">
    <w:abstractNumId w:val="5"/>
  </w:num>
  <w:num w:numId="2" w16cid:durableId="1474447062">
    <w:abstractNumId w:val="6"/>
  </w:num>
  <w:num w:numId="3" w16cid:durableId="1765032045">
    <w:abstractNumId w:val="9"/>
  </w:num>
  <w:num w:numId="4" w16cid:durableId="821501955">
    <w:abstractNumId w:val="15"/>
  </w:num>
  <w:num w:numId="5" w16cid:durableId="785346197">
    <w:abstractNumId w:val="11"/>
  </w:num>
  <w:num w:numId="6" w16cid:durableId="1508251985">
    <w:abstractNumId w:val="4"/>
  </w:num>
  <w:num w:numId="7" w16cid:durableId="685904837">
    <w:abstractNumId w:val="3"/>
  </w:num>
  <w:num w:numId="8" w16cid:durableId="1915430525">
    <w:abstractNumId w:val="10"/>
  </w:num>
  <w:num w:numId="9" w16cid:durableId="375394953">
    <w:abstractNumId w:val="12"/>
  </w:num>
  <w:num w:numId="10" w16cid:durableId="731345856">
    <w:abstractNumId w:val="2"/>
  </w:num>
  <w:num w:numId="11" w16cid:durableId="979073759">
    <w:abstractNumId w:val="14"/>
  </w:num>
  <w:num w:numId="12" w16cid:durableId="1817411223">
    <w:abstractNumId w:val="7"/>
  </w:num>
  <w:num w:numId="13" w16cid:durableId="661396966">
    <w:abstractNumId w:val="13"/>
  </w:num>
  <w:num w:numId="14" w16cid:durableId="1929536654">
    <w:abstractNumId w:val="18"/>
  </w:num>
  <w:num w:numId="15" w16cid:durableId="1094934142">
    <w:abstractNumId w:val="0"/>
  </w:num>
  <w:num w:numId="16" w16cid:durableId="2067097093">
    <w:abstractNumId w:val="1"/>
  </w:num>
  <w:num w:numId="17" w16cid:durableId="166865852">
    <w:abstractNumId w:val="8"/>
  </w:num>
  <w:num w:numId="18" w16cid:durableId="1223177472">
    <w:abstractNumId w:val="16"/>
  </w:num>
  <w:num w:numId="19" w16cid:durableId="53557838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6CEB"/>
    <w:rsid w:val="00024051"/>
    <w:rsid w:val="00075ACF"/>
    <w:rsid w:val="000D1F7E"/>
    <w:rsid w:val="00156EA2"/>
    <w:rsid w:val="00212928"/>
    <w:rsid w:val="00226D73"/>
    <w:rsid w:val="0028474B"/>
    <w:rsid w:val="00297F19"/>
    <w:rsid w:val="002C6757"/>
    <w:rsid w:val="002E5F83"/>
    <w:rsid w:val="002F01E3"/>
    <w:rsid w:val="00315B35"/>
    <w:rsid w:val="00332889"/>
    <w:rsid w:val="0036312A"/>
    <w:rsid w:val="00366A05"/>
    <w:rsid w:val="00381C3B"/>
    <w:rsid w:val="003913D1"/>
    <w:rsid w:val="003B4BFA"/>
    <w:rsid w:val="004131C8"/>
    <w:rsid w:val="00432B4D"/>
    <w:rsid w:val="00444B04"/>
    <w:rsid w:val="00454D7E"/>
    <w:rsid w:val="0048199F"/>
    <w:rsid w:val="004C63A5"/>
    <w:rsid w:val="004D3FE2"/>
    <w:rsid w:val="004D5908"/>
    <w:rsid w:val="004F5CD3"/>
    <w:rsid w:val="00540F91"/>
    <w:rsid w:val="0055427A"/>
    <w:rsid w:val="00570B1F"/>
    <w:rsid w:val="00573C95"/>
    <w:rsid w:val="005A3EF1"/>
    <w:rsid w:val="005B01EB"/>
    <w:rsid w:val="006245CA"/>
    <w:rsid w:val="00644FCF"/>
    <w:rsid w:val="00675C67"/>
    <w:rsid w:val="0068153E"/>
    <w:rsid w:val="00695B8A"/>
    <w:rsid w:val="00696B27"/>
    <w:rsid w:val="006C3CD3"/>
    <w:rsid w:val="006F5F24"/>
    <w:rsid w:val="00701F85"/>
    <w:rsid w:val="0070238B"/>
    <w:rsid w:val="0076013D"/>
    <w:rsid w:val="00763F95"/>
    <w:rsid w:val="007645AB"/>
    <w:rsid w:val="00787406"/>
    <w:rsid w:val="00797A48"/>
    <w:rsid w:val="007C36C0"/>
    <w:rsid w:val="007C7E5D"/>
    <w:rsid w:val="007D06E5"/>
    <w:rsid w:val="007E67EF"/>
    <w:rsid w:val="007F66A5"/>
    <w:rsid w:val="008925E8"/>
    <w:rsid w:val="008E51DD"/>
    <w:rsid w:val="0090131E"/>
    <w:rsid w:val="00927459"/>
    <w:rsid w:val="00930CE3"/>
    <w:rsid w:val="00940139"/>
    <w:rsid w:val="00940E5B"/>
    <w:rsid w:val="00950EA2"/>
    <w:rsid w:val="009576C3"/>
    <w:rsid w:val="0097533E"/>
    <w:rsid w:val="009D5839"/>
    <w:rsid w:val="009F355A"/>
    <w:rsid w:val="00A15418"/>
    <w:rsid w:val="00A2798D"/>
    <w:rsid w:val="00A437F1"/>
    <w:rsid w:val="00AB2B4B"/>
    <w:rsid w:val="00AB50CD"/>
    <w:rsid w:val="00AF0588"/>
    <w:rsid w:val="00B64CF3"/>
    <w:rsid w:val="00BE6178"/>
    <w:rsid w:val="00C16B33"/>
    <w:rsid w:val="00C17C50"/>
    <w:rsid w:val="00C30A3D"/>
    <w:rsid w:val="00C63024"/>
    <w:rsid w:val="00C84574"/>
    <w:rsid w:val="00CB2DE0"/>
    <w:rsid w:val="00CE3B62"/>
    <w:rsid w:val="00CE43CB"/>
    <w:rsid w:val="00D16CEB"/>
    <w:rsid w:val="00DA01BC"/>
    <w:rsid w:val="00DE6650"/>
    <w:rsid w:val="00DF6FDC"/>
    <w:rsid w:val="00E11F10"/>
    <w:rsid w:val="00E2056C"/>
    <w:rsid w:val="00E431E6"/>
    <w:rsid w:val="00E51C12"/>
    <w:rsid w:val="00E60AA1"/>
    <w:rsid w:val="00E76C6B"/>
    <w:rsid w:val="00E82E90"/>
    <w:rsid w:val="00E873D9"/>
    <w:rsid w:val="00EB6D6B"/>
    <w:rsid w:val="00EC4389"/>
    <w:rsid w:val="00EF5CF3"/>
    <w:rsid w:val="00F40487"/>
    <w:rsid w:val="00F474C3"/>
    <w:rsid w:val="00F51DDB"/>
    <w:rsid w:val="00F84FF3"/>
    <w:rsid w:val="00FA3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3868C"/>
  <w15:docId w15:val="{C406D0D4-10FD-254F-8D28-02833F8BC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rFonts w:ascii="Cambria" w:eastAsia="Cambria" w:hAnsi="Cambria" w:cs="Cambria"/>
      <w:i/>
      <w:color w:val="36609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widowControl w:val="0"/>
      <w:spacing w:before="120" w:after="120" w:line="240" w:lineRule="auto"/>
      <w:jc w:val="center"/>
      <w:outlineLvl w:val="4"/>
    </w:pPr>
    <w:rPr>
      <w:rFonts w:ascii="Century Gothic" w:eastAsia="Century Gothic" w:hAnsi="Century Gothic" w:cs="Century Gothic"/>
      <w:b/>
      <w:sz w:val="28"/>
      <w:szCs w:val="2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small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smallCaps/>
      </w:rPr>
      <w:tblPr/>
      <w:tcPr>
        <w:tcBorders>
          <w:top w:val="nil"/>
        </w:tcBorders>
      </w:tcPr>
    </w:tblStylePr>
    <w:tblStylePr w:type="firstCol">
      <w:rPr>
        <w:b/>
        <w:small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small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EF5CF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EF5CF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EF5CF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F5CF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F5CF3"/>
    <w:rPr>
      <w:b/>
      <w:bCs/>
      <w:sz w:val="20"/>
      <w:szCs w:val="20"/>
    </w:rPr>
  </w:style>
  <w:style w:type="paragraph" w:styleId="Prrafodelista">
    <w:name w:val="List Paragraph"/>
    <w:basedOn w:val="Normal"/>
    <w:uiPriority w:val="34"/>
    <w:qFormat/>
    <w:rsid w:val="009F35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mailto:fcruz@grupodiestra.com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7</Pages>
  <Words>1765</Words>
  <Characters>9710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JUAN LEONARDO CRUZ FLORES</cp:lastModifiedBy>
  <cp:revision>84</cp:revision>
  <cp:lastPrinted>2025-10-26T06:58:00Z</cp:lastPrinted>
  <dcterms:created xsi:type="dcterms:W3CDTF">2025-10-26T06:58:00Z</dcterms:created>
  <dcterms:modified xsi:type="dcterms:W3CDTF">2025-10-28T17:29:00Z</dcterms:modified>
</cp:coreProperties>
</file>